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6"/>
        <w:gridCol w:w="6308"/>
        <w:gridCol w:w="1936"/>
      </w:tblGrid>
      <w:tr w:rsidR="00315A48" w:rsidRPr="00315A48" w14:paraId="7AA25CEE" w14:textId="77777777">
        <w:tc>
          <w:tcPr>
            <w:tcW w:w="2160" w:type="dxa"/>
            <w:vAlign w:val="center"/>
          </w:tcPr>
          <w:p w14:paraId="7129CFF7" w14:textId="14D05663" w:rsidR="00315A48" w:rsidRPr="00315A48" w:rsidRDefault="00315A48" w:rsidP="00315A48">
            <w:pPr>
              <w:rPr>
                <w:rFonts w:ascii="Open Sans" w:hAnsi="Open Sans" w:cs="Open Sans"/>
                <w:noProof/>
                <w:sz w:val="20"/>
                <w:szCs w:val="20"/>
                <w:lang w:val="en-US" w:eastAsia="en-GB"/>
              </w:rPr>
            </w:pPr>
            <w:r w:rsidRPr="00315A48">
              <w:rPr>
                <w:rFonts w:ascii="Open Sans" w:hAnsi="Open Sans" w:cs="Open Sans"/>
                <w:noProof/>
                <w:sz w:val="20"/>
                <w:szCs w:val="20"/>
                <w:lang w:eastAsia="en-GB"/>
              </w:rPr>
              <w:drawing>
                <wp:inline distT="0" distB="0" distL="0" distR="0" wp14:anchorId="4A0D0947" wp14:editId="7E9AD452">
                  <wp:extent cx="1371600" cy="466725"/>
                  <wp:effectExtent l="0" t="0" r="0" b="9525"/>
                  <wp:docPr id="438771186"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480" w:type="dxa"/>
            <w:vAlign w:val="center"/>
          </w:tcPr>
          <w:p w14:paraId="6C1C3B80" w14:textId="77777777" w:rsidR="00315A48" w:rsidRPr="00315A48" w:rsidRDefault="00315A48" w:rsidP="00315A48">
            <w:pPr>
              <w:rPr>
                <w:rFonts w:ascii="Open Sans" w:hAnsi="Open Sans" w:cs="Open Sans"/>
                <w:b/>
                <w:bCs/>
                <w:noProof/>
                <w:sz w:val="20"/>
                <w:szCs w:val="20"/>
                <w:lang w:val="en-US" w:eastAsia="en-GB"/>
              </w:rPr>
            </w:pPr>
            <w:r w:rsidRPr="00315A48">
              <w:rPr>
                <w:rFonts w:ascii="Open Sans" w:hAnsi="Open Sans" w:cs="Open Sans"/>
                <w:b/>
                <w:bCs/>
                <w:noProof/>
                <w:sz w:val="20"/>
                <w:szCs w:val="20"/>
                <w:lang w:val="en-US" w:eastAsia="en-GB"/>
              </w:rPr>
              <w:t>Job Description</w:t>
            </w:r>
          </w:p>
        </w:tc>
        <w:tc>
          <w:tcPr>
            <w:tcW w:w="1980" w:type="dxa"/>
            <w:vAlign w:val="center"/>
          </w:tcPr>
          <w:p w14:paraId="1223989C" w14:textId="212A15F2" w:rsidR="00315A48" w:rsidRPr="00315A48" w:rsidRDefault="009A60D8" w:rsidP="00315A48">
            <w:pPr>
              <w:rPr>
                <w:rFonts w:ascii="Open Sans" w:hAnsi="Open Sans" w:cs="Open Sans"/>
                <w:noProof/>
                <w:sz w:val="20"/>
                <w:szCs w:val="20"/>
                <w:lang w:val="en-US" w:eastAsia="en-GB"/>
              </w:rPr>
            </w:pPr>
            <w:r>
              <w:rPr>
                <w:rFonts w:ascii="Open Sans" w:hAnsi="Open Sans" w:cs="Open Sans"/>
                <w:noProof/>
                <w:sz w:val="20"/>
                <w:szCs w:val="20"/>
                <w:lang w:val="en-US" w:eastAsia="en-GB"/>
              </w:rPr>
              <w:t>May</w:t>
            </w:r>
            <w:r w:rsidR="00315A48" w:rsidRPr="00315A48">
              <w:rPr>
                <w:rFonts w:ascii="Open Sans" w:hAnsi="Open Sans" w:cs="Open Sans"/>
                <w:noProof/>
                <w:sz w:val="20"/>
                <w:szCs w:val="20"/>
                <w:lang w:val="en-US" w:eastAsia="en-GB"/>
              </w:rPr>
              <w:t xml:space="preserve"> 202</w:t>
            </w:r>
            <w:r w:rsidR="00164496">
              <w:rPr>
                <w:rFonts w:ascii="Open Sans" w:hAnsi="Open Sans" w:cs="Open Sans"/>
                <w:noProof/>
                <w:sz w:val="20"/>
                <w:szCs w:val="20"/>
                <w:lang w:val="en-US" w:eastAsia="en-GB"/>
              </w:rPr>
              <w:t>6</w:t>
            </w:r>
          </w:p>
        </w:tc>
      </w:tr>
    </w:tbl>
    <w:p w14:paraId="41D40282" w14:textId="77777777" w:rsidR="00315A48" w:rsidRPr="00315A48" w:rsidRDefault="00315A48" w:rsidP="00315A48">
      <w:pPr>
        <w:rPr>
          <w:rFonts w:ascii="Open Sans" w:hAnsi="Open Sans" w:cs="Open Sans"/>
          <w:noProof/>
          <w:sz w:val="20"/>
          <w:szCs w:val="20"/>
          <w:lang w:val="en-US" w:eastAsia="en-GB"/>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15A48" w:rsidRPr="00315A48" w14:paraId="5C810A4E" w14:textId="77777777" w:rsidTr="3FF31B72">
        <w:trPr>
          <w:trHeight w:val="340"/>
        </w:trPr>
        <w:tc>
          <w:tcPr>
            <w:tcW w:w="5220" w:type="dxa"/>
            <w:shd w:val="clear" w:color="auto" w:fill="E6E6E6"/>
            <w:vAlign w:val="center"/>
          </w:tcPr>
          <w:p w14:paraId="7D710C5D" w14:textId="30389D93" w:rsidR="00315A48" w:rsidRPr="00315A48" w:rsidRDefault="00315A48" w:rsidP="00315A48">
            <w:pPr>
              <w:rPr>
                <w:rFonts w:ascii="Open Sans" w:hAnsi="Open Sans" w:cs="Open Sans"/>
                <w:noProof/>
                <w:sz w:val="20"/>
                <w:szCs w:val="20"/>
                <w:lang w:val="en-US" w:eastAsia="en-GB"/>
              </w:rPr>
            </w:pPr>
            <w:r w:rsidRPr="3FF31B72">
              <w:rPr>
                <w:rFonts w:ascii="Open Sans" w:hAnsi="Open Sans" w:cs="Open Sans"/>
                <w:b/>
                <w:bCs/>
                <w:noProof/>
                <w:sz w:val="20"/>
                <w:szCs w:val="20"/>
                <w:lang w:val="en-US" w:eastAsia="en-GB"/>
              </w:rPr>
              <w:t>Role:</w:t>
            </w:r>
            <w:r w:rsidRPr="3FF31B72">
              <w:rPr>
                <w:rFonts w:ascii="Open Sans" w:hAnsi="Open Sans" w:cs="Open Sans"/>
                <w:noProof/>
                <w:sz w:val="20"/>
                <w:szCs w:val="20"/>
                <w:lang w:val="en-US" w:eastAsia="en-GB"/>
              </w:rPr>
              <w:t xml:space="preserve"> </w:t>
            </w:r>
            <w:r w:rsidR="006979EB">
              <w:rPr>
                <w:rFonts w:ascii="Open Sans" w:hAnsi="Open Sans" w:cs="Open Sans"/>
                <w:noProof/>
                <w:sz w:val="20"/>
                <w:szCs w:val="20"/>
                <w:lang w:val="en-US" w:eastAsia="en-GB"/>
              </w:rPr>
              <w:t>Digital Asset Manag</w:t>
            </w:r>
            <w:r w:rsidR="00D91BF1">
              <w:rPr>
                <w:rFonts w:ascii="Open Sans" w:hAnsi="Open Sans" w:cs="Open Sans"/>
                <w:noProof/>
                <w:sz w:val="20"/>
                <w:szCs w:val="20"/>
                <w:lang w:val="en-US" w:eastAsia="en-GB"/>
              </w:rPr>
              <w:t>e</w:t>
            </w:r>
            <w:r w:rsidR="00142CC5">
              <w:rPr>
                <w:rFonts w:ascii="Open Sans" w:hAnsi="Open Sans" w:cs="Open Sans"/>
                <w:noProof/>
                <w:sz w:val="20"/>
                <w:szCs w:val="20"/>
                <w:lang w:val="en-US" w:eastAsia="en-GB"/>
              </w:rPr>
              <w:t>ment System - Project Manager</w:t>
            </w:r>
          </w:p>
        </w:tc>
        <w:tc>
          <w:tcPr>
            <w:tcW w:w="5400" w:type="dxa"/>
            <w:shd w:val="clear" w:color="auto" w:fill="E6E6E6"/>
            <w:vAlign w:val="center"/>
          </w:tcPr>
          <w:p w14:paraId="74F45580" w14:textId="46AAB175" w:rsidR="00315A48" w:rsidRPr="00315A48" w:rsidRDefault="00315A48" w:rsidP="00315A48">
            <w:pPr>
              <w:rPr>
                <w:rFonts w:ascii="Open Sans" w:hAnsi="Open Sans" w:cs="Open Sans"/>
                <w:b/>
                <w:noProof/>
                <w:sz w:val="20"/>
                <w:szCs w:val="20"/>
                <w:lang w:val="en-US" w:eastAsia="en-GB"/>
              </w:rPr>
            </w:pPr>
            <w:r w:rsidRPr="00315A48">
              <w:rPr>
                <w:rFonts w:ascii="Open Sans" w:hAnsi="Open Sans" w:cs="Open Sans"/>
                <w:b/>
                <w:noProof/>
                <w:sz w:val="20"/>
                <w:szCs w:val="20"/>
                <w:lang w:val="en-US" w:eastAsia="en-GB"/>
              </w:rPr>
              <w:t xml:space="preserve">Department: </w:t>
            </w:r>
            <w:r w:rsidR="00142CC5">
              <w:rPr>
                <w:rFonts w:ascii="Open Sans" w:hAnsi="Open Sans" w:cs="Open Sans"/>
                <w:bCs/>
                <w:noProof/>
                <w:sz w:val="20"/>
                <w:szCs w:val="20"/>
                <w:lang w:val="en-US" w:eastAsia="en-GB"/>
              </w:rPr>
              <w:t>Audiences &amp; Support</w:t>
            </w:r>
          </w:p>
        </w:tc>
      </w:tr>
      <w:tr w:rsidR="00315A48" w:rsidRPr="00315A48" w14:paraId="5B230568" w14:textId="77777777" w:rsidTr="3FF31B72">
        <w:trPr>
          <w:trHeight w:val="340"/>
        </w:trPr>
        <w:tc>
          <w:tcPr>
            <w:tcW w:w="5220" w:type="dxa"/>
            <w:shd w:val="clear" w:color="auto" w:fill="E6E6E6"/>
            <w:vAlign w:val="center"/>
          </w:tcPr>
          <w:p w14:paraId="5D754773" w14:textId="23280350" w:rsidR="00315A48" w:rsidRPr="00315A48" w:rsidRDefault="00315A48" w:rsidP="00315A48">
            <w:pPr>
              <w:rPr>
                <w:rFonts w:ascii="Open Sans" w:hAnsi="Open Sans" w:cs="Open Sans"/>
                <w:noProof/>
                <w:sz w:val="20"/>
                <w:szCs w:val="20"/>
                <w:lang w:val="en-US" w:eastAsia="en-GB"/>
              </w:rPr>
            </w:pPr>
            <w:r w:rsidRPr="00315A48">
              <w:rPr>
                <w:rFonts w:ascii="Open Sans" w:hAnsi="Open Sans" w:cs="Open Sans"/>
                <w:b/>
                <w:noProof/>
                <w:sz w:val="20"/>
                <w:szCs w:val="20"/>
                <w:lang w:val="en-US" w:eastAsia="en-GB"/>
              </w:rPr>
              <w:t>Reports to:</w:t>
            </w:r>
            <w:r w:rsidRPr="00315A48">
              <w:rPr>
                <w:rFonts w:ascii="Open Sans" w:hAnsi="Open Sans" w:cs="Open Sans"/>
                <w:noProof/>
                <w:sz w:val="20"/>
                <w:szCs w:val="20"/>
                <w:lang w:val="en-US" w:eastAsia="en-GB"/>
              </w:rPr>
              <w:t xml:space="preserve"> </w:t>
            </w:r>
            <w:r w:rsidR="00142CC5">
              <w:rPr>
                <w:rFonts w:ascii="Open Sans" w:hAnsi="Open Sans" w:cs="Open Sans"/>
                <w:noProof/>
                <w:sz w:val="20"/>
                <w:szCs w:val="20"/>
                <w:lang w:val="en-US" w:eastAsia="en-GB"/>
              </w:rPr>
              <w:t>Content Manager</w:t>
            </w:r>
          </w:p>
        </w:tc>
        <w:tc>
          <w:tcPr>
            <w:tcW w:w="5400" w:type="dxa"/>
            <w:shd w:val="clear" w:color="auto" w:fill="E6E6E6"/>
            <w:vAlign w:val="center"/>
          </w:tcPr>
          <w:p w14:paraId="7742DCF1" w14:textId="09A801AC" w:rsidR="00315A48" w:rsidRPr="00315A48" w:rsidRDefault="00315A48" w:rsidP="00315A48">
            <w:pPr>
              <w:rPr>
                <w:rFonts w:ascii="Open Sans" w:hAnsi="Open Sans" w:cs="Open Sans"/>
                <w:noProof/>
                <w:sz w:val="20"/>
                <w:szCs w:val="20"/>
                <w:lang w:eastAsia="en-GB"/>
              </w:rPr>
            </w:pPr>
            <w:r w:rsidRPr="3FF31B72">
              <w:rPr>
                <w:rFonts w:ascii="Open Sans" w:hAnsi="Open Sans" w:cs="Open Sans"/>
                <w:b/>
                <w:bCs/>
                <w:noProof/>
                <w:sz w:val="20"/>
                <w:szCs w:val="20"/>
                <w:lang w:eastAsia="en-GB"/>
              </w:rPr>
              <w:t xml:space="preserve">Pay </w:t>
            </w:r>
            <w:r w:rsidR="00A87781">
              <w:rPr>
                <w:rFonts w:ascii="Open Sans" w:hAnsi="Open Sans" w:cs="Open Sans"/>
                <w:b/>
                <w:bCs/>
                <w:noProof/>
                <w:sz w:val="20"/>
                <w:szCs w:val="20"/>
                <w:lang w:eastAsia="en-GB"/>
              </w:rPr>
              <w:t>Grade</w:t>
            </w:r>
            <w:r w:rsidRPr="3FF31B72">
              <w:rPr>
                <w:rFonts w:ascii="Open Sans" w:hAnsi="Open Sans" w:cs="Open Sans"/>
                <w:b/>
                <w:bCs/>
                <w:noProof/>
                <w:sz w:val="20"/>
                <w:szCs w:val="20"/>
                <w:lang w:eastAsia="en-GB"/>
              </w:rPr>
              <w:t>:</w:t>
            </w:r>
            <w:r w:rsidR="00C50AC7">
              <w:rPr>
                <w:rFonts w:ascii="Open Sans" w:hAnsi="Open Sans" w:cs="Open Sans"/>
                <w:b/>
                <w:bCs/>
                <w:noProof/>
                <w:sz w:val="20"/>
                <w:szCs w:val="20"/>
                <w:lang w:eastAsia="en-GB"/>
              </w:rPr>
              <w:t xml:space="preserve"> </w:t>
            </w:r>
            <w:r w:rsidR="00C50AC7" w:rsidRPr="00282D6D">
              <w:rPr>
                <w:rFonts w:ascii="Open Sans" w:hAnsi="Open Sans" w:cs="Open Sans"/>
                <w:noProof/>
                <w:sz w:val="20"/>
                <w:szCs w:val="20"/>
                <w:lang w:eastAsia="en-GB"/>
              </w:rPr>
              <w:t>Gr</w:t>
            </w:r>
            <w:r w:rsidR="00282D6D" w:rsidRPr="00282D6D">
              <w:rPr>
                <w:rFonts w:ascii="Open Sans" w:hAnsi="Open Sans" w:cs="Open Sans"/>
                <w:noProof/>
                <w:sz w:val="20"/>
                <w:szCs w:val="20"/>
                <w:lang w:eastAsia="en-GB"/>
              </w:rPr>
              <w:t>a</w:t>
            </w:r>
            <w:r w:rsidR="00C50AC7" w:rsidRPr="00282D6D">
              <w:rPr>
                <w:rFonts w:ascii="Open Sans" w:hAnsi="Open Sans" w:cs="Open Sans"/>
                <w:noProof/>
                <w:sz w:val="20"/>
                <w:szCs w:val="20"/>
                <w:lang w:eastAsia="en-GB"/>
              </w:rPr>
              <w:t>de 5</w:t>
            </w:r>
            <w:r w:rsidR="00A87781">
              <w:rPr>
                <w:rFonts w:ascii="Open Sans" w:hAnsi="Open Sans" w:cs="Open Sans"/>
                <w:noProof/>
                <w:sz w:val="20"/>
                <w:szCs w:val="20"/>
                <w:lang w:eastAsia="en-GB"/>
              </w:rPr>
              <w:t xml:space="preserve"> - £35,800 pro-rata, per annum</w:t>
            </w:r>
          </w:p>
        </w:tc>
      </w:tr>
      <w:tr w:rsidR="00315A48" w:rsidRPr="00315A48" w14:paraId="428A7280" w14:textId="77777777" w:rsidTr="3FF31B72">
        <w:trPr>
          <w:trHeight w:val="340"/>
        </w:trPr>
        <w:tc>
          <w:tcPr>
            <w:tcW w:w="5220" w:type="dxa"/>
            <w:shd w:val="clear" w:color="auto" w:fill="E6E6E6"/>
            <w:vAlign w:val="center"/>
          </w:tcPr>
          <w:p w14:paraId="69934A5C" w14:textId="10211D2E" w:rsidR="00315A48" w:rsidRPr="00315A48" w:rsidRDefault="00315A48" w:rsidP="00315A48">
            <w:pPr>
              <w:rPr>
                <w:rFonts w:ascii="Open Sans" w:hAnsi="Open Sans" w:cs="Open Sans"/>
                <w:noProof/>
                <w:sz w:val="20"/>
                <w:szCs w:val="20"/>
                <w:lang w:val="en-US" w:eastAsia="en-GB"/>
              </w:rPr>
            </w:pPr>
            <w:r w:rsidRPr="00315A48">
              <w:rPr>
                <w:rFonts w:ascii="Open Sans" w:hAnsi="Open Sans" w:cs="Open Sans"/>
                <w:b/>
                <w:bCs/>
                <w:noProof/>
                <w:sz w:val="20"/>
                <w:szCs w:val="20"/>
                <w:lang w:val="en-US" w:eastAsia="en-GB"/>
              </w:rPr>
              <w:t>Location:</w:t>
            </w:r>
            <w:r w:rsidR="00A87781">
              <w:rPr>
                <w:rFonts w:ascii="Open Sans" w:hAnsi="Open Sans" w:cs="Open Sans"/>
                <w:b/>
                <w:bCs/>
                <w:noProof/>
                <w:sz w:val="20"/>
                <w:szCs w:val="20"/>
                <w:lang w:val="en-US" w:eastAsia="en-GB"/>
              </w:rPr>
              <w:t xml:space="preserve"> </w:t>
            </w:r>
            <w:r w:rsidR="00A87781" w:rsidRPr="00A87781">
              <w:rPr>
                <w:rFonts w:ascii="Open Sans" w:hAnsi="Open Sans" w:cs="Open Sans"/>
                <w:noProof/>
                <w:sz w:val="20"/>
                <w:szCs w:val="20"/>
                <w:lang w:val="en-US" w:eastAsia="en-GB"/>
              </w:rPr>
              <w:t>5</w:t>
            </w:r>
            <w:r w:rsidR="00A87781" w:rsidRPr="00A87781">
              <w:rPr>
                <w:rFonts w:ascii="Open Sans" w:hAnsi="Open Sans" w:cs="Open Sans"/>
                <w:noProof/>
                <w:sz w:val="20"/>
                <w:szCs w:val="20"/>
                <w:lang w:val="en-US" w:eastAsia="en-GB"/>
              </w:rPr>
              <w:t>0 South Gyle Crescent, Edinburgh EH12 9LD/Hybrid.</w:t>
            </w:r>
          </w:p>
        </w:tc>
        <w:tc>
          <w:tcPr>
            <w:tcW w:w="5400" w:type="dxa"/>
            <w:shd w:val="clear" w:color="auto" w:fill="E6E6E6"/>
            <w:vAlign w:val="center"/>
          </w:tcPr>
          <w:p w14:paraId="5298949F" w14:textId="51E41D8F" w:rsidR="00315A48" w:rsidRPr="00315A48" w:rsidRDefault="00315A48" w:rsidP="00315A48">
            <w:pPr>
              <w:rPr>
                <w:rFonts w:ascii="Open Sans" w:hAnsi="Open Sans" w:cs="Open Sans"/>
                <w:noProof/>
                <w:sz w:val="20"/>
                <w:szCs w:val="20"/>
                <w:lang w:val="en-US" w:eastAsia="en-GB"/>
              </w:rPr>
            </w:pPr>
            <w:r w:rsidRPr="3FF31B72">
              <w:rPr>
                <w:rFonts w:ascii="Open Sans" w:hAnsi="Open Sans" w:cs="Open Sans"/>
                <w:b/>
                <w:bCs/>
                <w:noProof/>
                <w:sz w:val="20"/>
                <w:szCs w:val="20"/>
                <w:lang w:val="en-US" w:eastAsia="en-GB"/>
              </w:rPr>
              <w:t xml:space="preserve">Type of Contract: </w:t>
            </w:r>
            <w:r w:rsidR="00A87781">
              <w:rPr>
                <w:rFonts w:ascii="Open Sans" w:hAnsi="Open Sans" w:cs="Open Sans"/>
                <w:noProof/>
                <w:sz w:val="20"/>
                <w:szCs w:val="20"/>
                <w:lang w:val="en-US" w:eastAsia="en-GB"/>
              </w:rPr>
              <w:t xml:space="preserve">Full-Time, 40 Hours Per Week. </w:t>
            </w:r>
            <w:r w:rsidRPr="3FF31B72">
              <w:rPr>
                <w:rFonts w:ascii="Open Sans" w:hAnsi="Open Sans" w:cs="Open Sans"/>
                <w:noProof/>
                <w:sz w:val="20"/>
                <w:szCs w:val="20"/>
                <w:lang w:val="en-US" w:eastAsia="en-GB"/>
              </w:rPr>
              <w:t>Fixed</w:t>
            </w:r>
            <w:r w:rsidR="00A87781">
              <w:rPr>
                <w:rFonts w:ascii="Open Sans" w:hAnsi="Open Sans" w:cs="Open Sans"/>
                <w:noProof/>
                <w:sz w:val="20"/>
                <w:szCs w:val="20"/>
                <w:lang w:val="en-US" w:eastAsia="en-GB"/>
              </w:rPr>
              <w:t>-</w:t>
            </w:r>
            <w:r w:rsidRPr="3FF31B72">
              <w:rPr>
                <w:rFonts w:ascii="Open Sans" w:hAnsi="Open Sans" w:cs="Open Sans"/>
                <w:noProof/>
                <w:sz w:val="20"/>
                <w:szCs w:val="20"/>
                <w:lang w:val="en-US" w:eastAsia="en-GB"/>
              </w:rPr>
              <w:t xml:space="preserve">Term </w:t>
            </w:r>
            <w:r w:rsidR="00142CC5">
              <w:rPr>
                <w:rFonts w:ascii="Open Sans" w:hAnsi="Open Sans" w:cs="Open Sans"/>
                <w:noProof/>
                <w:sz w:val="20"/>
                <w:szCs w:val="20"/>
                <w:lang w:val="en-US" w:eastAsia="en-GB"/>
              </w:rPr>
              <w:t>6</w:t>
            </w:r>
            <w:r w:rsidRPr="3FF31B72">
              <w:rPr>
                <w:rFonts w:ascii="Open Sans" w:hAnsi="Open Sans" w:cs="Open Sans"/>
                <w:noProof/>
                <w:sz w:val="20"/>
                <w:szCs w:val="20"/>
                <w:lang w:val="en-US" w:eastAsia="en-GB"/>
              </w:rPr>
              <w:t xml:space="preserve"> </w:t>
            </w:r>
            <w:r w:rsidR="00A87781">
              <w:rPr>
                <w:rFonts w:ascii="Open Sans" w:hAnsi="Open Sans" w:cs="Open Sans"/>
                <w:noProof/>
                <w:sz w:val="20"/>
                <w:szCs w:val="20"/>
                <w:lang w:val="en-US" w:eastAsia="en-GB"/>
              </w:rPr>
              <w:t>Month Contract.</w:t>
            </w:r>
          </w:p>
        </w:tc>
      </w:tr>
      <w:tr w:rsidR="00315A48" w:rsidRPr="00315A48" w14:paraId="5FDAEBD9" w14:textId="77777777" w:rsidTr="3FF31B72">
        <w:trPr>
          <w:trHeight w:val="340"/>
        </w:trPr>
        <w:tc>
          <w:tcPr>
            <w:tcW w:w="5220" w:type="dxa"/>
            <w:shd w:val="clear" w:color="auto" w:fill="E6E6E6"/>
            <w:vAlign w:val="center"/>
          </w:tcPr>
          <w:p w14:paraId="4D23860A" w14:textId="3E05B61D" w:rsidR="00315A48" w:rsidRPr="00315A48" w:rsidRDefault="00315A48" w:rsidP="3FF31B72">
            <w:pPr>
              <w:rPr>
                <w:rFonts w:ascii="Open Sans" w:hAnsi="Open Sans" w:cs="Open Sans"/>
                <w:b/>
                <w:bCs/>
                <w:noProof/>
                <w:sz w:val="20"/>
                <w:szCs w:val="20"/>
                <w:lang w:val="en-US" w:eastAsia="en-GB"/>
              </w:rPr>
            </w:pPr>
            <w:r w:rsidRPr="3FF31B72">
              <w:rPr>
                <w:rFonts w:ascii="Open Sans" w:hAnsi="Open Sans" w:cs="Open Sans"/>
                <w:b/>
                <w:bCs/>
                <w:noProof/>
                <w:sz w:val="20"/>
                <w:szCs w:val="20"/>
                <w:lang w:val="en-US" w:eastAsia="en-GB"/>
              </w:rPr>
              <w:t xml:space="preserve">COST CENTRE (e.g.: 3CUZ): </w:t>
            </w:r>
            <w:r w:rsidR="00142CC5">
              <w:rPr>
                <w:rFonts w:ascii="Open Sans" w:hAnsi="Open Sans" w:cs="Open Sans"/>
                <w:noProof/>
                <w:sz w:val="20"/>
                <w:szCs w:val="20"/>
                <w:lang w:val="en-US" w:eastAsia="en-GB"/>
              </w:rPr>
              <w:t>2301</w:t>
            </w:r>
          </w:p>
        </w:tc>
        <w:tc>
          <w:tcPr>
            <w:tcW w:w="5400" w:type="dxa"/>
            <w:shd w:val="clear" w:color="auto" w:fill="E6E6E6"/>
            <w:vAlign w:val="center"/>
          </w:tcPr>
          <w:p w14:paraId="0416201F" w14:textId="664DAEF5" w:rsidR="00315A48" w:rsidRPr="00315A48" w:rsidRDefault="00315A48" w:rsidP="00315A48">
            <w:pPr>
              <w:rPr>
                <w:rFonts w:ascii="Open Sans" w:hAnsi="Open Sans" w:cs="Open Sans"/>
                <w:b/>
                <w:bCs/>
                <w:noProof/>
                <w:sz w:val="20"/>
                <w:szCs w:val="20"/>
                <w:lang w:val="en-US" w:eastAsia="en-GB"/>
              </w:rPr>
            </w:pPr>
            <w:r w:rsidRPr="3FF31B72">
              <w:rPr>
                <w:rFonts w:ascii="Open Sans" w:hAnsi="Open Sans" w:cs="Open Sans"/>
                <w:b/>
                <w:bCs/>
                <w:noProof/>
                <w:sz w:val="20"/>
                <w:szCs w:val="20"/>
                <w:lang w:val="en-US" w:eastAsia="en-GB"/>
              </w:rPr>
              <w:t xml:space="preserve">ACTIVITY CODE (e.g.: VSZ): </w:t>
            </w:r>
            <w:r w:rsidR="00C50AC7" w:rsidRPr="00F31785">
              <w:rPr>
                <w:rFonts w:ascii="Open Sans" w:hAnsi="Open Sans" w:cs="Open Sans"/>
                <w:noProof/>
                <w:sz w:val="20"/>
                <w:szCs w:val="20"/>
                <w:lang w:val="en-US" w:eastAsia="en-GB"/>
              </w:rPr>
              <w:t>CT2</w:t>
            </w:r>
          </w:p>
        </w:tc>
      </w:tr>
    </w:tbl>
    <w:p w14:paraId="6C96D293" w14:textId="77777777" w:rsidR="00315A48" w:rsidRPr="00315A48" w:rsidRDefault="00315A48" w:rsidP="00315A48">
      <w:pPr>
        <w:rPr>
          <w:rFonts w:ascii="Open Sans" w:hAnsi="Open Sans" w:cs="Open Sans"/>
          <w:b/>
          <w:bCs/>
          <w:noProof/>
          <w:sz w:val="20"/>
          <w:szCs w:val="20"/>
          <w:u w:val="single"/>
          <w:lang w:val="en-US" w:eastAsia="en-GB"/>
        </w:rPr>
      </w:pPr>
    </w:p>
    <w:p w14:paraId="7048DC7D" w14:textId="730B78B0" w:rsidR="00315A48" w:rsidRPr="00315A48" w:rsidRDefault="00315A48" w:rsidP="00315A48">
      <w:pPr>
        <w:rPr>
          <w:rFonts w:ascii="Open Sans" w:hAnsi="Open Sans" w:cs="Open Sans"/>
          <w:b/>
          <w:bCs/>
          <w:noProof/>
          <w:sz w:val="20"/>
          <w:szCs w:val="20"/>
          <w:u w:val="single"/>
          <w:lang w:val="en-US" w:eastAsia="en-GB"/>
        </w:rPr>
      </w:pPr>
      <w:r w:rsidRPr="00315A48">
        <w:rPr>
          <w:rFonts w:ascii="Open Sans" w:hAnsi="Open Sans" w:cs="Open Sans"/>
          <w:b/>
          <w:bCs/>
          <w:noProof/>
          <w:sz w:val="20"/>
          <w:szCs w:val="20"/>
          <w:u w:val="single"/>
          <w:lang w:val="en-US" w:eastAsia="en-GB"/>
        </w:rPr>
        <w:t xml:space="preserve">JOB PURPOSE </w:t>
      </w:r>
    </w:p>
    <w:p w14:paraId="362057DB" w14:textId="3ECEEC67" w:rsidR="00F00F7F" w:rsidRDefault="00164496" w:rsidP="0055668E">
      <w:pPr>
        <w:rPr>
          <w:rFonts w:ascii="Open Sans" w:hAnsi="Open Sans" w:cs="Open Sans"/>
          <w:noProof/>
          <w:sz w:val="20"/>
          <w:szCs w:val="20"/>
          <w:lang w:eastAsia="en-GB"/>
        </w:rPr>
      </w:pPr>
      <w:r>
        <w:rPr>
          <w:rFonts w:ascii="Open Sans" w:hAnsi="Open Sans" w:cs="Open Sans"/>
          <w:noProof/>
          <w:sz w:val="20"/>
          <w:szCs w:val="20"/>
          <w:lang w:eastAsia="en-GB"/>
        </w:rPr>
        <w:t>As</w:t>
      </w:r>
      <w:r w:rsidR="008E650C">
        <w:rPr>
          <w:rFonts w:ascii="Open Sans" w:hAnsi="Open Sans" w:cs="Open Sans"/>
          <w:noProof/>
          <w:sz w:val="20"/>
          <w:szCs w:val="20"/>
          <w:lang w:eastAsia="en-GB"/>
        </w:rPr>
        <w:t xml:space="preserve"> Scotland’s leading conservation charity, </w:t>
      </w:r>
      <w:r w:rsidR="00C93F00">
        <w:rPr>
          <w:rFonts w:ascii="Open Sans" w:hAnsi="Open Sans" w:cs="Open Sans"/>
          <w:noProof/>
          <w:sz w:val="20"/>
          <w:szCs w:val="20"/>
          <w:lang w:eastAsia="en-GB"/>
        </w:rPr>
        <w:t xml:space="preserve">the National Trust for Scotland </w:t>
      </w:r>
      <w:r w:rsidR="008E650C">
        <w:rPr>
          <w:rFonts w:ascii="Open Sans" w:hAnsi="Open Sans" w:cs="Open Sans"/>
          <w:noProof/>
          <w:sz w:val="20"/>
          <w:szCs w:val="20"/>
          <w:lang w:eastAsia="en-GB"/>
        </w:rPr>
        <w:t>care</w:t>
      </w:r>
      <w:r w:rsidR="00C93F00">
        <w:rPr>
          <w:rFonts w:ascii="Open Sans" w:hAnsi="Open Sans" w:cs="Open Sans"/>
          <w:noProof/>
          <w:sz w:val="20"/>
          <w:szCs w:val="20"/>
          <w:lang w:eastAsia="en-GB"/>
        </w:rPr>
        <w:t>s</w:t>
      </w:r>
      <w:r w:rsidR="008E650C">
        <w:rPr>
          <w:rFonts w:ascii="Open Sans" w:hAnsi="Open Sans" w:cs="Open Sans"/>
          <w:noProof/>
          <w:sz w:val="20"/>
          <w:szCs w:val="20"/>
          <w:lang w:eastAsia="en-GB"/>
        </w:rPr>
        <w:t xml:space="preserve"> for</w:t>
      </w:r>
      <w:r w:rsidR="00A60897">
        <w:rPr>
          <w:rFonts w:ascii="Open Sans" w:hAnsi="Open Sans" w:cs="Open Sans"/>
          <w:noProof/>
          <w:sz w:val="20"/>
          <w:szCs w:val="20"/>
          <w:lang w:eastAsia="en-GB"/>
        </w:rPr>
        <w:t>, share</w:t>
      </w:r>
      <w:r w:rsidR="00C93F00">
        <w:rPr>
          <w:rFonts w:ascii="Open Sans" w:hAnsi="Open Sans" w:cs="Open Sans"/>
          <w:noProof/>
          <w:sz w:val="20"/>
          <w:szCs w:val="20"/>
          <w:lang w:eastAsia="en-GB"/>
        </w:rPr>
        <w:t>s</w:t>
      </w:r>
      <w:r w:rsidR="00A60897">
        <w:rPr>
          <w:rFonts w:ascii="Open Sans" w:hAnsi="Open Sans" w:cs="Open Sans"/>
          <w:noProof/>
          <w:sz w:val="20"/>
          <w:szCs w:val="20"/>
          <w:lang w:eastAsia="en-GB"/>
        </w:rPr>
        <w:t xml:space="preserve"> and speak</w:t>
      </w:r>
      <w:r w:rsidR="00C93F00">
        <w:rPr>
          <w:rFonts w:ascii="Open Sans" w:hAnsi="Open Sans" w:cs="Open Sans"/>
          <w:noProof/>
          <w:sz w:val="20"/>
          <w:szCs w:val="20"/>
          <w:lang w:eastAsia="en-GB"/>
        </w:rPr>
        <w:t>s</w:t>
      </w:r>
      <w:r w:rsidR="00A60897">
        <w:rPr>
          <w:rFonts w:ascii="Open Sans" w:hAnsi="Open Sans" w:cs="Open Sans"/>
          <w:noProof/>
          <w:sz w:val="20"/>
          <w:szCs w:val="20"/>
          <w:lang w:eastAsia="en-GB"/>
        </w:rPr>
        <w:t xml:space="preserve"> up for Scotland’s heritage</w:t>
      </w:r>
      <w:r w:rsidR="0041339D">
        <w:rPr>
          <w:rFonts w:ascii="Open Sans" w:hAnsi="Open Sans" w:cs="Open Sans"/>
          <w:noProof/>
          <w:sz w:val="20"/>
          <w:szCs w:val="20"/>
          <w:lang w:eastAsia="en-GB"/>
        </w:rPr>
        <w:t xml:space="preserve">. Since 1931, we’re pioneered public access to </w:t>
      </w:r>
      <w:r w:rsidR="00D261A0">
        <w:rPr>
          <w:rFonts w:ascii="Open Sans" w:hAnsi="Open Sans" w:cs="Open Sans"/>
          <w:noProof/>
          <w:sz w:val="20"/>
          <w:szCs w:val="20"/>
          <w:lang w:eastAsia="en-GB"/>
        </w:rPr>
        <w:t xml:space="preserve">and shared ownership of some of the most magnificent buildings, collections and landscapes in Scotland. </w:t>
      </w:r>
      <w:r w:rsidR="0041339D">
        <w:rPr>
          <w:rFonts w:ascii="Open Sans" w:hAnsi="Open Sans" w:cs="Open Sans"/>
          <w:noProof/>
          <w:sz w:val="20"/>
          <w:szCs w:val="20"/>
          <w:lang w:eastAsia="en-GB"/>
        </w:rPr>
        <w:t>We care for ancient houses, battlefields, castles, mills, gardens, coastlines, islands and mountain ranges, a</w:t>
      </w:r>
      <w:r w:rsidR="00D261A0">
        <w:rPr>
          <w:rFonts w:ascii="Open Sans" w:hAnsi="Open Sans" w:cs="Open Sans"/>
          <w:noProof/>
          <w:sz w:val="20"/>
          <w:szCs w:val="20"/>
          <w:lang w:eastAsia="en-GB"/>
        </w:rPr>
        <w:t>s well as the plants, animals and birds that live there.</w:t>
      </w:r>
      <w:r w:rsidR="003322E4">
        <w:rPr>
          <w:rFonts w:ascii="Open Sans" w:hAnsi="Open Sans" w:cs="Open Sans"/>
          <w:noProof/>
          <w:sz w:val="20"/>
          <w:szCs w:val="20"/>
          <w:lang w:eastAsia="en-GB"/>
        </w:rPr>
        <w:t xml:space="preserve"> </w:t>
      </w:r>
    </w:p>
    <w:p w14:paraId="0DA4E574" w14:textId="52E2E11A" w:rsidR="003322E4" w:rsidRDefault="00653758" w:rsidP="0055668E">
      <w:pPr>
        <w:rPr>
          <w:rFonts w:ascii="Open Sans" w:hAnsi="Open Sans" w:cs="Open Sans"/>
          <w:noProof/>
          <w:sz w:val="20"/>
          <w:szCs w:val="20"/>
          <w:lang w:eastAsia="en-GB"/>
        </w:rPr>
      </w:pPr>
      <w:r>
        <w:rPr>
          <w:rFonts w:ascii="Open Sans" w:hAnsi="Open Sans" w:cs="Open Sans"/>
          <w:noProof/>
          <w:sz w:val="20"/>
          <w:szCs w:val="20"/>
          <w:lang w:eastAsia="en-GB"/>
        </w:rPr>
        <w:t xml:space="preserve">To share these special places, we hold </w:t>
      </w:r>
      <w:r w:rsidR="00F10264">
        <w:rPr>
          <w:rFonts w:ascii="Open Sans" w:hAnsi="Open Sans" w:cs="Open Sans"/>
          <w:noProof/>
          <w:sz w:val="20"/>
          <w:szCs w:val="20"/>
          <w:lang w:eastAsia="en-GB"/>
        </w:rPr>
        <w:t>approximately 50,000</w:t>
      </w:r>
      <w:r>
        <w:rPr>
          <w:rFonts w:ascii="Open Sans" w:hAnsi="Open Sans" w:cs="Open Sans"/>
          <w:noProof/>
          <w:sz w:val="20"/>
          <w:szCs w:val="20"/>
          <w:lang w:eastAsia="en-GB"/>
        </w:rPr>
        <w:t xml:space="preserve"> image assets</w:t>
      </w:r>
      <w:r w:rsidR="00C93F00">
        <w:rPr>
          <w:rFonts w:ascii="Open Sans" w:hAnsi="Open Sans" w:cs="Open Sans"/>
          <w:noProof/>
          <w:sz w:val="20"/>
          <w:szCs w:val="20"/>
          <w:lang w:eastAsia="en-GB"/>
        </w:rPr>
        <w:t xml:space="preserve"> to promote and explain the purpose of the Trust</w:t>
      </w:r>
      <w:r>
        <w:rPr>
          <w:rFonts w:ascii="Open Sans" w:hAnsi="Open Sans" w:cs="Open Sans"/>
          <w:noProof/>
          <w:sz w:val="20"/>
          <w:szCs w:val="20"/>
          <w:lang w:eastAsia="en-GB"/>
        </w:rPr>
        <w:t>. We are conscious that we do not have a robust digital asset management system to store and manage access rights to these images. These include images of:</w:t>
      </w:r>
    </w:p>
    <w:p w14:paraId="7A8CBEC4" w14:textId="7CEB248C" w:rsidR="00F24B69" w:rsidRDefault="00F24B69" w:rsidP="008E793C">
      <w:pPr>
        <w:pStyle w:val="ListParagraph"/>
        <w:numPr>
          <w:ilvl w:val="0"/>
          <w:numId w:val="41"/>
        </w:numPr>
        <w:rPr>
          <w:rFonts w:ascii="Open Sans" w:hAnsi="Open Sans" w:cs="Open Sans"/>
          <w:noProof/>
          <w:sz w:val="20"/>
          <w:szCs w:val="20"/>
          <w:lang w:eastAsia="en-GB"/>
        </w:rPr>
      </w:pPr>
      <w:r>
        <w:rPr>
          <w:rFonts w:ascii="Open Sans" w:hAnsi="Open Sans" w:cs="Open Sans"/>
          <w:noProof/>
          <w:sz w:val="20"/>
          <w:szCs w:val="20"/>
          <w:lang w:eastAsia="en-GB"/>
        </w:rPr>
        <w:t>P</w:t>
      </w:r>
      <w:r w:rsidR="00653758">
        <w:rPr>
          <w:rFonts w:ascii="Open Sans" w:hAnsi="Open Sans" w:cs="Open Sans"/>
          <w:noProof/>
          <w:sz w:val="20"/>
          <w:szCs w:val="20"/>
          <w:lang w:eastAsia="en-GB"/>
        </w:rPr>
        <w:t>eople</w:t>
      </w:r>
    </w:p>
    <w:p w14:paraId="75B4F432" w14:textId="6CE6A490" w:rsidR="00F24B69" w:rsidRDefault="00F24B69" w:rsidP="008E793C">
      <w:pPr>
        <w:pStyle w:val="ListParagraph"/>
        <w:numPr>
          <w:ilvl w:val="0"/>
          <w:numId w:val="41"/>
        </w:numPr>
        <w:rPr>
          <w:rFonts w:ascii="Open Sans" w:hAnsi="Open Sans" w:cs="Open Sans"/>
          <w:noProof/>
          <w:sz w:val="20"/>
          <w:szCs w:val="20"/>
          <w:lang w:eastAsia="en-GB"/>
        </w:rPr>
      </w:pPr>
      <w:r>
        <w:rPr>
          <w:rFonts w:ascii="Open Sans" w:hAnsi="Open Sans" w:cs="Open Sans"/>
          <w:noProof/>
          <w:sz w:val="20"/>
          <w:szCs w:val="20"/>
          <w:lang w:eastAsia="en-GB"/>
        </w:rPr>
        <w:t>P</w:t>
      </w:r>
      <w:r w:rsidR="00653758">
        <w:rPr>
          <w:rFonts w:ascii="Open Sans" w:hAnsi="Open Sans" w:cs="Open Sans"/>
          <w:noProof/>
          <w:sz w:val="20"/>
          <w:szCs w:val="20"/>
          <w:lang w:eastAsia="en-GB"/>
        </w:rPr>
        <w:t>laces</w:t>
      </w:r>
      <w:r w:rsidR="002372D9">
        <w:rPr>
          <w:rFonts w:ascii="Open Sans" w:hAnsi="Open Sans" w:cs="Open Sans"/>
          <w:noProof/>
          <w:sz w:val="20"/>
          <w:szCs w:val="20"/>
          <w:lang w:eastAsia="en-GB"/>
        </w:rPr>
        <w:t xml:space="preserve"> – </w:t>
      </w:r>
      <w:r w:rsidR="00653758">
        <w:rPr>
          <w:rFonts w:ascii="Open Sans" w:hAnsi="Open Sans" w:cs="Open Sans"/>
          <w:noProof/>
          <w:sz w:val="20"/>
          <w:szCs w:val="20"/>
          <w:lang w:eastAsia="en-GB"/>
        </w:rPr>
        <w:t>castles, gardens and landscapes</w:t>
      </w:r>
    </w:p>
    <w:p w14:paraId="64164630" w14:textId="31915391" w:rsidR="00F24B69" w:rsidRDefault="00653758" w:rsidP="008E793C">
      <w:pPr>
        <w:pStyle w:val="ListParagraph"/>
        <w:numPr>
          <w:ilvl w:val="0"/>
          <w:numId w:val="41"/>
        </w:numPr>
        <w:rPr>
          <w:rFonts w:ascii="Open Sans" w:hAnsi="Open Sans" w:cs="Open Sans"/>
          <w:noProof/>
          <w:sz w:val="20"/>
          <w:szCs w:val="20"/>
          <w:lang w:eastAsia="en-GB"/>
        </w:rPr>
      </w:pPr>
      <w:r>
        <w:rPr>
          <w:rFonts w:ascii="Open Sans" w:hAnsi="Open Sans" w:cs="Open Sans"/>
          <w:noProof/>
          <w:sz w:val="20"/>
          <w:szCs w:val="20"/>
          <w:lang w:eastAsia="en-GB"/>
        </w:rPr>
        <w:t>Conservation in action</w:t>
      </w:r>
    </w:p>
    <w:p w14:paraId="191790BA" w14:textId="2A749195" w:rsidR="00653758" w:rsidRDefault="002372D9" w:rsidP="008E793C">
      <w:pPr>
        <w:pStyle w:val="ListParagraph"/>
        <w:numPr>
          <w:ilvl w:val="0"/>
          <w:numId w:val="41"/>
        </w:numPr>
        <w:rPr>
          <w:rFonts w:ascii="Open Sans" w:hAnsi="Open Sans" w:cs="Open Sans"/>
          <w:noProof/>
          <w:sz w:val="20"/>
          <w:szCs w:val="20"/>
          <w:lang w:eastAsia="en-GB"/>
        </w:rPr>
      </w:pPr>
      <w:r>
        <w:rPr>
          <w:rFonts w:ascii="Open Sans" w:hAnsi="Open Sans" w:cs="Open Sans"/>
          <w:noProof/>
          <w:sz w:val="20"/>
          <w:szCs w:val="20"/>
          <w:lang w:eastAsia="en-GB"/>
        </w:rPr>
        <w:t>W</w:t>
      </w:r>
      <w:r w:rsidR="00653758">
        <w:rPr>
          <w:rFonts w:ascii="Open Sans" w:hAnsi="Open Sans" w:cs="Open Sans"/>
          <w:noProof/>
          <w:sz w:val="20"/>
          <w:szCs w:val="20"/>
          <w:lang w:eastAsia="en-GB"/>
        </w:rPr>
        <w:t>ildlife and nature</w:t>
      </w:r>
    </w:p>
    <w:p w14:paraId="189C6DEF" w14:textId="238667E5" w:rsidR="00653758" w:rsidRDefault="00653758" w:rsidP="008E793C">
      <w:pPr>
        <w:pStyle w:val="ListParagraph"/>
        <w:numPr>
          <w:ilvl w:val="0"/>
          <w:numId w:val="41"/>
        </w:numPr>
        <w:rPr>
          <w:rFonts w:ascii="Open Sans" w:hAnsi="Open Sans" w:cs="Open Sans"/>
          <w:noProof/>
          <w:sz w:val="20"/>
          <w:szCs w:val="20"/>
          <w:lang w:eastAsia="en-GB"/>
        </w:rPr>
      </w:pPr>
      <w:r>
        <w:rPr>
          <w:rFonts w:ascii="Open Sans" w:hAnsi="Open Sans" w:cs="Open Sans"/>
          <w:noProof/>
          <w:sz w:val="20"/>
          <w:szCs w:val="20"/>
          <w:lang w:eastAsia="en-GB"/>
        </w:rPr>
        <w:t xml:space="preserve">Note: there is an existing database (Portfolio) </w:t>
      </w:r>
      <w:r w:rsidR="00C93F00">
        <w:rPr>
          <w:rFonts w:ascii="Open Sans" w:hAnsi="Open Sans" w:cs="Open Sans"/>
          <w:noProof/>
          <w:sz w:val="20"/>
          <w:szCs w:val="20"/>
          <w:lang w:eastAsia="en-GB"/>
        </w:rPr>
        <w:t>which holds imagery of collections items (as undertaken in a previous digitisation project).</w:t>
      </w:r>
    </w:p>
    <w:p w14:paraId="11BE0496" w14:textId="77777777" w:rsidR="00074A71" w:rsidRPr="00074A71" w:rsidRDefault="00074A71" w:rsidP="00074A71">
      <w:pPr>
        <w:rPr>
          <w:rFonts w:ascii="Open Sans" w:hAnsi="Open Sans" w:cs="Open Sans"/>
          <w:noProof/>
          <w:sz w:val="20"/>
          <w:szCs w:val="20"/>
          <w:lang w:eastAsia="en-GB"/>
        </w:rPr>
      </w:pPr>
      <w:r w:rsidRPr="00074A71">
        <w:rPr>
          <w:rFonts w:ascii="Open Sans" w:hAnsi="Open Sans" w:cs="Open Sans"/>
          <w:noProof/>
          <w:sz w:val="20"/>
          <w:szCs w:val="20"/>
          <w:lang w:eastAsia="en-GB"/>
        </w:rPr>
        <w:t xml:space="preserve">Currently, these assets are saved across a range of locations: SharePoint, locally on people’s own machines, Flickr, on external hard drives. There are significant risks to the Trust having no coherent storage system: </w:t>
      </w:r>
    </w:p>
    <w:p w14:paraId="41C2A63D" w14:textId="207A24D9" w:rsidR="00074A71" w:rsidRPr="008E793C" w:rsidRDefault="00074A71" w:rsidP="008E793C">
      <w:pPr>
        <w:pStyle w:val="ListParagraph"/>
        <w:numPr>
          <w:ilvl w:val="0"/>
          <w:numId w:val="44"/>
        </w:numPr>
        <w:rPr>
          <w:rFonts w:ascii="Open Sans" w:hAnsi="Open Sans" w:cs="Open Sans"/>
          <w:noProof/>
          <w:sz w:val="20"/>
          <w:szCs w:val="20"/>
          <w:lang w:eastAsia="en-GB"/>
        </w:rPr>
      </w:pPr>
      <w:r w:rsidRPr="008E793C">
        <w:rPr>
          <w:rFonts w:ascii="Open Sans" w:hAnsi="Open Sans" w:cs="Open Sans"/>
          <w:noProof/>
          <w:sz w:val="20"/>
          <w:szCs w:val="20"/>
          <w:lang w:eastAsia="en-GB"/>
        </w:rPr>
        <w:t>Misuse of imagery (contravening IP/copyright information) because we have no way of securely tagging and storing contracts/permissions forms alongside imagery</w:t>
      </w:r>
    </w:p>
    <w:p w14:paraId="63705CE5" w14:textId="3A032DC4" w:rsidR="00074A71" w:rsidRPr="008E793C" w:rsidRDefault="00074A71" w:rsidP="008E793C">
      <w:pPr>
        <w:pStyle w:val="ListParagraph"/>
        <w:numPr>
          <w:ilvl w:val="0"/>
          <w:numId w:val="44"/>
        </w:numPr>
        <w:rPr>
          <w:rFonts w:ascii="Open Sans" w:hAnsi="Open Sans" w:cs="Open Sans"/>
          <w:noProof/>
          <w:sz w:val="20"/>
          <w:szCs w:val="20"/>
          <w:lang w:eastAsia="en-GB"/>
        </w:rPr>
      </w:pPr>
      <w:r w:rsidRPr="008E793C">
        <w:rPr>
          <w:rFonts w:ascii="Open Sans" w:hAnsi="Open Sans" w:cs="Open Sans"/>
          <w:noProof/>
          <w:sz w:val="20"/>
          <w:szCs w:val="20"/>
          <w:lang w:eastAsia="en-GB"/>
        </w:rPr>
        <w:t>Loss of assets (many are currently stored on external hard drives)</w:t>
      </w:r>
    </w:p>
    <w:p w14:paraId="68A8A08B" w14:textId="02F047AB" w:rsidR="00074A71" w:rsidRPr="008E793C" w:rsidRDefault="00074A71" w:rsidP="008E793C">
      <w:pPr>
        <w:pStyle w:val="ListParagraph"/>
        <w:numPr>
          <w:ilvl w:val="0"/>
          <w:numId w:val="44"/>
        </w:numPr>
        <w:rPr>
          <w:rFonts w:ascii="Open Sans" w:hAnsi="Open Sans" w:cs="Open Sans"/>
          <w:noProof/>
          <w:sz w:val="20"/>
          <w:szCs w:val="20"/>
          <w:lang w:eastAsia="en-GB"/>
        </w:rPr>
      </w:pPr>
      <w:r w:rsidRPr="008E793C">
        <w:rPr>
          <w:rFonts w:ascii="Open Sans" w:hAnsi="Open Sans" w:cs="Open Sans"/>
          <w:noProof/>
          <w:sz w:val="20"/>
          <w:szCs w:val="20"/>
          <w:lang w:eastAsia="en-GB"/>
        </w:rPr>
        <w:t>Difficulty of shar</w:t>
      </w:r>
      <w:r w:rsidR="00E623E8" w:rsidRPr="008E793C">
        <w:rPr>
          <w:rFonts w:ascii="Open Sans" w:hAnsi="Open Sans" w:cs="Open Sans"/>
          <w:noProof/>
          <w:sz w:val="20"/>
          <w:szCs w:val="20"/>
          <w:lang w:eastAsia="en-GB"/>
        </w:rPr>
        <w:t>ing</w:t>
      </w:r>
      <w:r w:rsidRPr="008E793C">
        <w:rPr>
          <w:rFonts w:ascii="Open Sans" w:hAnsi="Open Sans" w:cs="Open Sans"/>
          <w:noProof/>
          <w:sz w:val="20"/>
          <w:szCs w:val="20"/>
          <w:lang w:eastAsia="en-GB"/>
        </w:rPr>
        <w:t xml:space="preserve"> imagery both internally and externally</w:t>
      </w:r>
    </w:p>
    <w:p w14:paraId="374CCE8B" w14:textId="5A031F0E" w:rsidR="00653758" w:rsidRPr="008E793C" w:rsidRDefault="00074A71" w:rsidP="008E793C">
      <w:pPr>
        <w:pStyle w:val="ListParagraph"/>
        <w:numPr>
          <w:ilvl w:val="0"/>
          <w:numId w:val="44"/>
        </w:numPr>
        <w:rPr>
          <w:rFonts w:ascii="Open Sans" w:hAnsi="Open Sans" w:cs="Open Sans"/>
          <w:noProof/>
          <w:sz w:val="20"/>
          <w:szCs w:val="20"/>
          <w:lang w:eastAsia="en-GB"/>
        </w:rPr>
      </w:pPr>
      <w:r w:rsidRPr="008E793C">
        <w:rPr>
          <w:rFonts w:ascii="Open Sans" w:hAnsi="Open Sans" w:cs="Open Sans"/>
          <w:noProof/>
          <w:sz w:val="20"/>
          <w:szCs w:val="20"/>
          <w:lang w:eastAsia="en-GB"/>
        </w:rPr>
        <w:t>Storage costs from duplication of images across personal machines</w:t>
      </w:r>
    </w:p>
    <w:p w14:paraId="315592BB" w14:textId="77777777" w:rsidR="00E623E8" w:rsidRDefault="00E623E8" w:rsidP="00E623E8">
      <w:pPr>
        <w:rPr>
          <w:rFonts w:ascii="Open Sans" w:hAnsi="Open Sans" w:cs="Open Sans"/>
          <w:noProof/>
          <w:sz w:val="20"/>
          <w:szCs w:val="20"/>
          <w:lang w:eastAsia="en-GB"/>
        </w:rPr>
      </w:pPr>
      <w:r w:rsidRPr="0055668E">
        <w:rPr>
          <w:rFonts w:ascii="Open Sans" w:hAnsi="Open Sans" w:cs="Open Sans"/>
          <w:noProof/>
          <w:sz w:val="20"/>
          <w:szCs w:val="20"/>
          <w:lang w:eastAsia="en-GB"/>
        </w:rPr>
        <w:t>This immediately affects Content/Marketing, Communications and Fundraising within Audiences &amp; Support. We currently do not have the resource or expertise within the Directorate to initiate this project so are looking for an external expert to develop a plan for how to transition to a DAMs.</w:t>
      </w:r>
    </w:p>
    <w:p w14:paraId="722BE34D" w14:textId="7B71B643" w:rsidR="00E623E8" w:rsidRDefault="00E623E8" w:rsidP="00E623E8">
      <w:pPr>
        <w:rPr>
          <w:rFonts w:ascii="Open Sans" w:hAnsi="Open Sans" w:cs="Open Sans"/>
          <w:noProof/>
          <w:sz w:val="20"/>
          <w:szCs w:val="20"/>
          <w:lang w:eastAsia="en-GB"/>
        </w:rPr>
      </w:pPr>
      <w:r>
        <w:rPr>
          <w:rFonts w:ascii="Open Sans" w:hAnsi="Open Sans" w:cs="Open Sans"/>
          <w:noProof/>
          <w:sz w:val="20"/>
          <w:szCs w:val="20"/>
          <w:lang w:eastAsia="en-GB"/>
        </w:rPr>
        <w:t xml:space="preserve">The purpose of this role is to assess our current position, auditing our assets and putting in place a robust plan for an intuitive, well-governed asset management system in line with the work already done by the Collections team. </w:t>
      </w:r>
      <w:r w:rsidR="003924EE">
        <w:rPr>
          <w:rFonts w:ascii="Open Sans" w:hAnsi="Open Sans" w:cs="Open Sans"/>
          <w:noProof/>
          <w:sz w:val="20"/>
          <w:szCs w:val="20"/>
          <w:lang w:eastAsia="en-GB"/>
        </w:rPr>
        <w:t xml:space="preserve">We </w:t>
      </w:r>
      <w:r w:rsidR="00257E06">
        <w:rPr>
          <w:rFonts w:ascii="Open Sans" w:hAnsi="Open Sans" w:cs="Open Sans"/>
          <w:noProof/>
          <w:sz w:val="20"/>
          <w:szCs w:val="20"/>
          <w:lang w:eastAsia="en-GB"/>
        </w:rPr>
        <w:t xml:space="preserve">would like to use Portolio, a system already in place in other areas across the Trust, but would like the successful </w:t>
      </w:r>
      <w:r w:rsidR="009E0283">
        <w:rPr>
          <w:rFonts w:ascii="Open Sans" w:hAnsi="Open Sans" w:cs="Open Sans"/>
          <w:noProof/>
          <w:sz w:val="20"/>
          <w:szCs w:val="20"/>
          <w:lang w:eastAsia="en-GB"/>
        </w:rPr>
        <w:t xml:space="preserve">applicant to assess the efficacy of Portfolio, and report on </w:t>
      </w:r>
      <w:r w:rsidR="00402DB7">
        <w:rPr>
          <w:rFonts w:ascii="Open Sans" w:hAnsi="Open Sans" w:cs="Open Sans"/>
          <w:noProof/>
          <w:sz w:val="20"/>
          <w:szCs w:val="20"/>
          <w:lang w:eastAsia="en-GB"/>
        </w:rPr>
        <w:t>its benefits/issues/</w:t>
      </w:r>
      <w:r w:rsidR="009E0283">
        <w:rPr>
          <w:rFonts w:ascii="Open Sans" w:hAnsi="Open Sans" w:cs="Open Sans"/>
          <w:noProof/>
          <w:sz w:val="20"/>
          <w:szCs w:val="20"/>
          <w:lang w:eastAsia="en-GB"/>
        </w:rPr>
        <w:t xml:space="preserve">whether we can optimise </w:t>
      </w:r>
      <w:r w:rsidR="009E0283">
        <w:rPr>
          <w:rFonts w:ascii="Open Sans" w:hAnsi="Open Sans" w:cs="Open Sans"/>
          <w:noProof/>
          <w:sz w:val="20"/>
          <w:szCs w:val="20"/>
          <w:lang w:eastAsia="en-GB"/>
        </w:rPr>
        <w:lastRenderedPageBreak/>
        <w:t>it to work for us, or whether an alternative package should be considered</w:t>
      </w:r>
      <w:r w:rsidR="00402DB7">
        <w:rPr>
          <w:rFonts w:ascii="Open Sans" w:hAnsi="Open Sans" w:cs="Open Sans"/>
          <w:noProof/>
          <w:sz w:val="20"/>
          <w:szCs w:val="20"/>
          <w:lang w:eastAsia="en-GB"/>
        </w:rPr>
        <w:t xml:space="preserve"> so we can make an informed decision. </w:t>
      </w:r>
      <w:r>
        <w:rPr>
          <w:rFonts w:ascii="Open Sans" w:hAnsi="Open Sans" w:cs="Open Sans"/>
          <w:noProof/>
          <w:sz w:val="20"/>
          <w:szCs w:val="20"/>
          <w:lang w:eastAsia="en-GB"/>
        </w:rPr>
        <w:t>This will ensure a consist approach to asset management is taken across the Trust.</w:t>
      </w:r>
    </w:p>
    <w:p w14:paraId="3CD8A516" w14:textId="77777777" w:rsidR="001D7E6A" w:rsidRPr="001D7E6A" w:rsidRDefault="001D7E6A" w:rsidP="00315A48">
      <w:pPr>
        <w:rPr>
          <w:rFonts w:ascii="Open Sans" w:hAnsi="Open Sans" w:cs="Open Sans"/>
          <w:noProof/>
          <w:sz w:val="20"/>
          <w:szCs w:val="20"/>
          <w:lang w:val="en" w:eastAsia="en-GB"/>
        </w:rPr>
      </w:pPr>
    </w:p>
    <w:p w14:paraId="050779C6" w14:textId="3DD981E9" w:rsidR="00315A48" w:rsidRPr="00315A48" w:rsidRDefault="00315A48" w:rsidP="00315A48">
      <w:pPr>
        <w:rPr>
          <w:rFonts w:ascii="Open Sans" w:hAnsi="Open Sans" w:cs="Open Sans"/>
          <w:b/>
          <w:bCs/>
          <w:noProof/>
          <w:sz w:val="20"/>
          <w:szCs w:val="20"/>
          <w:u w:val="single"/>
          <w:lang w:val="en-US" w:eastAsia="en-GB"/>
        </w:rPr>
      </w:pPr>
      <w:r w:rsidRPr="00315A48">
        <w:rPr>
          <w:rFonts w:ascii="Open Sans" w:hAnsi="Open Sans" w:cs="Open Sans"/>
          <w:b/>
          <w:bCs/>
          <w:noProof/>
          <w:sz w:val="20"/>
          <w:szCs w:val="20"/>
          <w:u w:val="single"/>
          <w:lang w:val="en-US" w:eastAsia="en-GB"/>
        </w:rPr>
        <w:t>KEY RESPONSIBILITIES AND ACCOUNTABILITIES</w:t>
      </w:r>
    </w:p>
    <w:p w14:paraId="797FCB3D" w14:textId="3778C061" w:rsidR="00FF0330" w:rsidRPr="00EA4329" w:rsidRDefault="00FF0330" w:rsidP="00EA4329">
      <w:pPr>
        <w:pStyle w:val="ListParagraph"/>
        <w:numPr>
          <w:ilvl w:val="0"/>
          <w:numId w:val="37"/>
        </w:numPr>
        <w:rPr>
          <w:rFonts w:ascii="Open Sans" w:hAnsi="Open Sans" w:cs="Open Sans"/>
          <w:noProof/>
          <w:sz w:val="20"/>
          <w:szCs w:val="20"/>
          <w:lang w:eastAsia="en-GB"/>
        </w:rPr>
      </w:pPr>
      <w:r w:rsidRPr="00FF0330">
        <w:rPr>
          <w:rFonts w:ascii="Open Sans" w:hAnsi="Open Sans" w:cs="Open Sans"/>
          <w:noProof/>
          <w:sz w:val="20"/>
          <w:szCs w:val="20"/>
          <w:lang w:eastAsia="en-GB"/>
        </w:rPr>
        <w:t>Audit assets (video, imagery, illustrations) within the Directorate to gauge the scale of the requirements and</w:t>
      </w:r>
      <w:r w:rsidR="000B2A2F">
        <w:rPr>
          <w:rFonts w:ascii="Open Sans" w:hAnsi="Open Sans" w:cs="Open Sans"/>
          <w:noProof/>
          <w:sz w:val="20"/>
          <w:szCs w:val="20"/>
          <w:lang w:eastAsia="en-GB"/>
        </w:rPr>
        <w:t xml:space="preserve"> </w:t>
      </w:r>
      <w:r w:rsidR="008657AC">
        <w:rPr>
          <w:rFonts w:ascii="Open Sans" w:hAnsi="Open Sans" w:cs="Open Sans"/>
          <w:noProof/>
          <w:sz w:val="20"/>
          <w:szCs w:val="20"/>
          <w:lang w:eastAsia="en-GB"/>
        </w:rPr>
        <w:t xml:space="preserve">clarify work required on </w:t>
      </w:r>
      <w:r w:rsidR="000B2A2F">
        <w:rPr>
          <w:rFonts w:ascii="Open Sans" w:hAnsi="Open Sans" w:cs="Open Sans"/>
          <w:noProof/>
          <w:sz w:val="20"/>
          <w:szCs w:val="20"/>
          <w:lang w:eastAsia="en-GB"/>
        </w:rPr>
        <w:t>copyright record</w:t>
      </w:r>
      <w:r w:rsidR="008657AC">
        <w:rPr>
          <w:rFonts w:ascii="Open Sans" w:hAnsi="Open Sans" w:cs="Open Sans"/>
          <w:noProof/>
          <w:sz w:val="20"/>
          <w:szCs w:val="20"/>
          <w:lang w:eastAsia="en-GB"/>
        </w:rPr>
        <w:t>s</w:t>
      </w:r>
      <w:r w:rsidRPr="00FF0330">
        <w:rPr>
          <w:rFonts w:ascii="Open Sans" w:hAnsi="Open Sans" w:cs="Open Sans"/>
          <w:noProof/>
          <w:sz w:val="20"/>
          <w:szCs w:val="20"/>
          <w:lang w:eastAsia="en-GB"/>
        </w:rPr>
        <w:t>.</w:t>
      </w:r>
      <w:r w:rsidR="002333DB">
        <w:rPr>
          <w:rFonts w:ascii="Open Sans" w:hAnsi="Open Sans" w:cs="Open Sans"/>
          <w:noProof/>
          <w:sz w:val="20"/>
          <w:szCs w:val="20"/>
          <w:lang w:eastAsia="en-GB"/>
        </w:rPr>
        <w:t xml:space="preserve"> </w:t>
      </w:r>
    </w:p>
    <w:p w14:paraId="1A5C0285" w14:textId="6B224D1F" w:rsidR="00B52CB3" w:rsidRPr="00B52CB3" w:rsidRDefault="00EA4329" w:rsidP="00B52CB3">
      <w:pPr>
        <w:numPr>
          <w:ilvl w:val="0"/>
          <w:numId w:val="37"/>
        </w:numPr>
        <w:rPr>
          <w:rFonts w:ascii="Open Sans" w:hAnsi="Open Sans" w:cs="Open Sans"/>
          <w:noProof/>
          <w:sz w:val="20"/>
          <w:szCs w:val="20"/>
          <w:lang w:eastAsia="en-GB"/>
        </w:rPr>
      </w:pPr>
      <w:r w:rsidRPr="00EA4329">
        <w:rPr>
          <w:rFonts w:ascii="Open Sans" w:hAnsi="Open Sans" w:cs="Open Sans"/>
          <w:noProof/>
          <w:sz w:val="20"/>
          <w:szCs w:val="20"/>
          <w:lang w:eastAsia="en-GB"/>
        </w:rPr>
        <w:t>Assess the functionality of Portfolio for imagery</w:t>
      </w:r>
      <w:r w:rsidR="00B52CB3">
        <w:rPr>
          <w:rFonts w:ascii="Open Sans" w:hAnsi="Open Sans" w:cs="Open Sans"/>
          <w:noProof/>
          <w:sz w:val="20"/>
          <w:szCs w:val="20"/>
          <w:lang w:eastAsia="en-GB"/>
        </w:rPr>
        <w:t>, including a report on whether any development work is required to ensure it is suitable for the needs of the directorate.</w:t>
      </w:r>
    </w:p>
    <w:p w14:paraId="374AEB83" w14:textId="0EC71373" w:rsidR="008806FD" w:rsidRPr="00B52CB3" w:rsidRDefault="007409D5" w:rsidP="00B52CB3">
      <w:pPr>
        <w:numPr>
          <w:ilvl w:val="0"/>
          <w:numId w:val="37"/>
        </w:numPr>
        <w:rPr>
          <w:rFonts w:ascii="Open Sans" w:hAnsi="Open Sans" w:cs="Open Sans"/>
          <w:noProof/>
          <w:sz w:val="20"/>
          <w:szCs w:val="20"/>
          <w:lang w:eastAsia="en-GB"/>
        </w:rPr>
      </w:pPr>
      <w:r w:rsidRPr="00B52CB3">
        <w:rPr>
          <w:rFonts w:ascii="Open Sans" w:hAnsi="Open Sans" w:cs="Open Sans"/>
          <w:noProof/>
          <w:sz w:val="20"/>
          <w:szCs w:val="20"/>
          <w:lang w:eastAsia="en-GB"/>
        </w:rPr>
        <w:t>Build upon the work already done by the Collections Team to develop clear cataloguing standards for the DAMs to improve access and rights management and to ensure that a consistent approach is taken to asset management across the organisation</w:t>
      </w:r>
    </w:p>
    <w:p w14:paraId="726226B4" w14:textId="7E3EF433" w:rsidR="008806FD" w:rsidRDefault="008806FD" w:rsidP="008806FD">
      <w:pPr>
        <w:pStyle w:val="ListParagraph"/>
        <w:numPr>
          <w:ilvl w:val="0"/>
          <w:numId w:val="37"/>
        </w:numPr>
        <w:rPr>
          <w:rFonts w:ascii="Open Sans" w:hAnsi="Open Sans" w:cs="Open Sans"/>
          <w:noProof/>
          <w:sz w:val="20"/>
          <w:szCs w:val="20"/>
          <w:lang w:eastAsia="en-GB"/>
        </w:rPr>
      </w:pPr>
      <w:r w:rsidRPr="008806FD">
        <w:rPr>
          <w:rFonts w:ascii="Open Sans" w:hAnsi="Open Sans" w:cs="Open Sans"/>
          <w:noProof/>
          <w:sz w:val="20"/>
          <w:szCs w:val="20"/>
          <w:lang w:eastAsia="en-GB"/>
        </w:rPr>
        <w:t>Develop a plan for how to transition live imagery to Portfolio</w:t>
      </w:r>
      <w:r w:rsidR="006E1252">
        <w:rPr>
          <w:rFonts w:ascii="Open Sans" w:hAnsi="Open Sans" w:cs="Open Sans"/>
          <w:noProof/>
          <w:sz w:val="20"/>
          <w:szCs w:val="20"/>
          <w:lang w:eastAsia="en-GB"/>
        </w:rPr>
        <w:t>, and how to manage the transition of the image backlog.</w:t>
      </w:r>
    </w:p>
    <w:p w14:paraId="26CBB7B2" w14:textId="77777777" w:rsidR="00A63675" w:rsidRPr="008806FD" w:rsidRDefault="00A63675" w:rsidP="00A63675">
      <w:pPr>
        <w:pStyle w:val="ListParagraph"/>
        <w:rPr>
          <w:rFonts w:ascii="Open Sans" w:hAnsi="Open Sans" w:cs="Open Sans"/>
          <w:noProof/>
          <w:sz w:val="20"/>
          <w:szCs w:val="20"/>
          <w:lang w:eastAsia="en-GB"/>
        </w:rPr>
      </w:pPr>
    </w:p>
    <w:p w14:paraId="0218A36A" w14:textId="095FCCBB" w:rsidR="009F10EA" w:rsidRDefault="009F10EA" w:rsidP="009F10EA">
      <w:pPr>
        <w:pStyle w:val="ListParagraph"/>
        <w:numPr>
          <w:ilvl w:val="0"/>
          <w:numId w:val="37"/>
        </w:numPr>
        <w:rPr>
          <w:rFonts w:ascii="Open Sans" w:hAnsi="Open Sans" w:cs="Open Sans"/>
          <w:noProof/>
          <w:sz w:val="20"/>
          <w:szCs w:val="20"/>
          <w:lang w:eastAsia="en-GB"/>
        </w:rPr>
      </w:pPr>
      <w:r w:rsidRPr="009F10EA">
        <w:rPr>
          <w:rFonts w:ascii="Open Sans" w:hAnsi="Open Sans" w:cs="Open Sans"/>
          <w:noProof/>
          <w:sz w:val="20"/>
          <w:szCs w:val="20"/>
          <w:lang w:eastAsia="en-GB"/>
        </w:rPr>
        <w:t>De</w:t>
      </w:r>
      <w:r w:rsidR="002E2A8C">
        <w:rPr>
          <w:rFonts w:ascii="Open Sans" w:hAnsi="Open Sans" w:cs="Open Sans"/>
          <w:noProof/>
          <w:sz w:val="20"/>
          <w:szCs w:val="20"/>
          <w:lang w:eastAsia="en-GB"/>
        </w:rPr>
        <w:t>sign</w:t>
      </w:r>
      <w:r w:rsidRPr="009F10EA">
        <w:rPr>
          <w:rFonts w:ascii="Open Sans" w:hAnsi="Open Sans" w:cs="Open Sans"/>
          <w:noProof/>
          <w:sz w:val="20"/>
          <w:szCs w:val="20"/>
          <w:lang w:eastAsia="en-GB"/>
        </w:rPr>
        <w:t xml:space="preserve"> a plan for the implementation of workflows for good digital asset management including a review and disposal criteria policy and ongoing resource requirements</w:t>
      </w:r>
      <w:r w:rsidR="006E1252">
        <w:rPr>
          <w:rFonts w:ascii="Open Sans" w:hAnsi="Open Sans" w:cs="Open Sans"/>
          <w:noProof/>
          <w:sz w:val="20"/>
          <w:szCs w:val="20"/>
          <w:lang w:eastAsia="en-GB"/>
        </w:rPr>
        <w:t>.</w:t>
      </w:r>
    </w:p>
    <w:p w14:paraId="3FC40451" w14:textId="77777777" w:rsidR="00315A48" w:rsidRPr="00315A48" w:rsidRDefault="00315A48" w:rsidP="00315A48">
      <w:pPr>
        <w:rPr>
          <w:rFonts w:ascii="Open Sans" w:hAnsi="Open Sans" w:cs="Open Sans"/>
          <w:noProof/>
          <w:sz w:val="20"/>
          <w:szCs w:val="20"/>
          <w:lang w:val="en-US" w:eastAsia="en-GB"/>
        </w:rPr>
      </w:pPr>
    </w:p>
    <w:p w14:paraId="5DB898B5" w14:textId="0906A771" w:rsidR="008D4F67" w:rsidRPr="008E793C" w:rsidRDefault="00315A48" w:rsidP="00315A48">
      <w:pPr>
        <w:rPr>
          <w:rFonts w:ascii="Open Sans" w:hAnsi="Open Sans" w:cs="Open Sans"/>
          <w:b/>
          <w:bCs/>
          <w:noProof/>
          <w:sz w:val="20"/>
          <w:szCs w:val="20"/>
          <w:u w:val="single"/>
          <w:lang w:val="en-US" w:eastAsia="en-GB"/>
        </w:rPr>
      </w:pPr>
      <w:r w:rsidRPr="00315A48">
        <w:rPr>
          <w:rFonts w:ascii="Open Sans" w:hAnsi="Open Sans" w:cs="Open Sans"/>
          <w:b/>
          <w:bCs/>
          <w:noProof/>
          <w:sz w:val="20"/>
          <w:szCs w:val="20"/>
          <w:u w:val="single"/>
          <w:lang w:val="en-US" w:eastAsia="en-GB"/>
        </w:rPr>
        <w:t>REQUIRED QUALIFICATIONS, SKILLS, EXPERIENCE &amp; KNOWLEDGE</w:t>
      </w:r>
    </w:p>
    <w:p w14:paraId="4E487A9D" w14:textId="72F28A82" w:rsidR="00315A48" w:rsidRPr="00315A48" w:rsidRDefault="00315A48" w:rsidP="00315A48">
      <w:pPr>
        <w:rPr>
          <w:rFonts w:ascii="Open Sans" w:hAnsi="Open Sans" w:cs="Open Sans"/>
          <w:b/>
          <w:noProof/>
          <w:sz w:val="20"/>
          <w:szCs w:val="20"/>
          <w:u w:val="single"/>
          <w:lang w:val="en-US" w:eastAsia="en-GB"/>
        </w:rPr>
      </w:pPr>
      <w:r w:rsidRPr="00315A48">
        <w:rPr>
          <w:rFonts w:ascii="Open Sans" w:hAnsi="Open Sans" w:cs="Open Sans"/>
          <w:b/>
          <w:noProof/>
          <w:sz w:val="20"/>
          <w:szCs w:val="20"/>
          <w:u w:val="single"/>
          <w:lang w:val="en-US" w:eastAsia="en-GB"/>
        </w:rPr>
        <w:t>Qualifications</w:t>
      </w:r>
    </w:p>
    <w:p w14:paraId="5BFB346B" w14:textId="7812FDCD" w:rsidR="00315A48" w:rsidRPr="00315A48" w:rsidRDefault="00315A48" w:rsidP="00315A48">
      <w:pPr>
        <w:rPr>
          <w:rFonts w:ascii="Open Sans" w:hAnsi="Open Sans" w:cs="Open Sans"/>
          <w:bCs/>
          <w:noProof/>
          <w:sz w:val="20"/>
          <w:szCs w:val="20"/>
          <w:u w:val="single"/>
          <w:lang w:eastAsia="en-GB"/>
        </w:rPr>
      </w:pPr>
      <w:r w:rsidRPr="00315A48">
        <w:rPr>
          <w:rFonts w:ascii="Open Sans" w:hAnsi="Open Sans" w:cs="Open Sans"/>
          <w:bCs/>
          <w:noProof/>
          <w:sz w:val="20"/>
          <w:szCs w:val="20"/>
          <w:u w:val="single"/>
          <w:lang w:eastAsia="en-GB"/>
        </w:rPr>
        <w:t>Essential</w:t>
      </w:r>
    </w:p>
    <w:p w14:paraId="3875DE6B" w14:textId="1D3275C0" w:rsidR="00315A48" w:rsidRPr="00315A48" w:rsidRDefault="00B571EB" w:rsidP="00315A48">
      <w:pPr>
        <w:numPr>
          <w:ilvl w:val="0"/>
          <w:numId w:val="21"/>
        </w:numPr>
        <w:rPr>
          <w:rFonts w:ascii="Open Sans" w:hAnsi="Open Sans" w:cs="Open Sans"/>
          <w:bCs/>
          <w:noProof/>
          <w:sz w:val="20"/>
          <w:szCs w:val="20"/>
          <w:lang w:eastAsia="en-GB"/>
        </w:rPr>
      </w:pPr>
      <w:r>
        <w:rPr>
          <w:rFonts w:ascii="Open Sans" w:hAnsi="Open Sans" w:cs="Open Sans"/>
          <w:bCs/>
          <w:noProof/>
          <w:sz w:val="20"/>
          <w:szCs w:val="20"/>
          <w:lang w:eastAsia="en-GB"/>
        </w:rPr>
        <w:t>Strong track record in DAMs management and/or commercial digital image library management</w:t>
      </w:r>
    </w:p>
    <w:p w14:paraId="38DD28B7" w14:textId="64574A32" w:rsidR="00315A48" w:rsidRPr="00315A48" w:rsidRDefault="00315A48" w:rsidP="00315A48">
      <w:pPr>
        <w:rPr>
          <w:rFonts w:ascii="Open Sans" w:hAnsi="Open Sans" w:cs="Open Sans"/>
          <w:bCs/>
          <w:noProof/>
          <w:sz w:val="20"/>
          <w:szCs w:val="20"/>
          <w:u w:val="single"/>
          <w:lang w:eastAsia="en-GB"/>
        </w:rPr>
      </w:pPr>
      <w:r w:rsidRPr="00315A48">
        <w:rPr>
          <w:rFonts w:ascii="Open Sans" w:hAnsi="Open Sans" w:cs="Open Sans"/>
          <w:bCs/>
          <w:noProof/>
          <w:sz w:val="20"/>
          <w:szCs w:val="20"/>
          <w:u w:val="single"/>
          <w:lang w:eastAsia="en-GB"/>
        </w:rPr>
        <w:t>Desirable</w:t>
      </w:r>
    </w:p>
    <w:p w14:paraId="6EFC775C" w14:textId="337DB8AD" w:rsidR="00315A48" w:rsidRPr="007A50FB" w:rsidRDefault="00B571EB" w:rsidP="007A50FB">
      <w:pPr>
        <w:numPr>
          <w:ilvl w:val="0"/>
          <w:numId w:val="20"/>
        </w:numPr>
        <w:rPr>
          <w:rFonts w:ascii="Open Sans" w:hAnsi="Open Sans" w:cs="Open Sans"/>
          <w:noProof/>
          <w:sz w:val="20"/>
          <w:szCs w:val="20"/>
          <w:lang w:eastAsia="en-GB"/>
        </w:rPr>
      </w:pPr>
      <w:r>
        <w:rPr>
          <w:rFonts w:ascii="Open Sans" w:hAnsi="Open Sans" w:cs="Open Sans"/>
          <w:noProof/>
          <w:sz w:val="20"/>
          <w:szCs w:val="20"/>
          <w:lang w:eastAsia="en-GB"/>
        </w:rPr>
        <w:t>Educated to a degree level in a relevant heritage or information technology subject</w:t>
      </w:r>
    </w:p>
    <w:p w14:paraId="3C185EE9" w14:textId="048F644D" w:rsidR="00315A48" w:rsidRPr="00315A48" w:rsidRDefault="00315A48" w:rsidP="00315A48">
      <w:pPr>
        <w:rPr>
          <w:rFonts w:ascii="Open Sans" w:hAnsi="Open Sans" w:cs="Open Sans"/>
          <w:b/>
          <w:noProof/>
          <w:sz w:val="20"/>
          <w:szCs w:val="20"/>
          <w:u w:val="single"/>
          <w:lang w:eastAsia="en-GB"/>
        </w:rPr>
      </w:pPr>
      <w:r w:rsidRPr="00315A48">
        <w:rPr>
          <w:rFonts w:ascii="Open Sans" w:hAnsi="Open Sans" w:cs="Open Sans"/>
          <w:b/>
          <w:noProof/>
          <w:sz w:val="20"/>
          <w:szCs w:val="20"/>
          <w:u w:val="single"/>
          <w:lang w:eastAsia="en-GB"/>
        </w:rPr>
        <w:t>Experience</w:t>
      </w:r>
    </w:p>
    <w:p w14:paraId="60D18BF3" w14:textId="5721697E" w:rsidR="00315A48" w:rsidRPr="00315A48" w:rsidRDefault="00315A48" w:rsidP="00315A48">
      <w:pPr>
        <w:rPr>
          <w:rFonts w:ascii="Open Sans" w:hAnsi="Open Sans" w:cs="Open Sans"/>
          <w:bCs/>
          <w:noProof/>
          <w:sz w:val="20"/>
          <w:szCs w:val="20"/>
          <w:u w:val="single"/>
          <w:lang w:eastAsia="en-GB"/>
        </w:rPr>
      </w:pPr>
      <w:r w:rsidRPr="00315A48">
        <w:rPr>
          <w:rFonts w:ascii="Open Sans" w:hAnsi="Open Sans" w:cs="Open Sans"/>
          <w:bCs/>
          <w:noProof/>
          <w:sz w:val="20"/>
          <w:szCs w:val="20"/>
          <w:u w:val="single"/>
          <w:lang w:eastAsia="en-GB"/>
        </w:rPr>
        <w:t>Essential</w:t>
      </w:r>
    </w:p>
    <w:p w14:paraId="4AF7DEA5" w14:textId="450BDB8D" w:rsidR="005A3914" w:rsidRDefault="005A3914" w:rsidP="00396D8F">
      <w:pPr>
        <w:numPr>
          <w:ilvl w:val="0"/>
          <w:numId w:val="22"/>
        </w:numPr>
        <w:rPr>
          <w:rFonts w:ascii="Open Sans" w:hAnsi="Open Sans" w:cs="Open Sans"/>
          <w:bCs/>
          <w:noProof/>
          <w:sz w:val="20"/>
          <w:szCs w:val="20"/>
          <w:lang w:eastAsia="en-GB"/>
        </w:rPr>
      </w:pPr>
      <w:r>
        <w:rPr>
          <w:rFonts w:ascii="Open Sans" w:hAnsi="Open Sans" w:cs="Open Sans"/>
          <w:bCs/>
          <w:noProof/>
          <w:sz w:val="20"/>
          <w:szCs w:val="20"/>
          <w:lang w:eastAsia="en-GB"/>
        </w:rPr>
        <w:t>Technically knowledgeable, technically experience</w:t>
      </w:r>
      <w:r w:rsidR="008D4F67">
        <w:rPr>
          <w:rFonts w:ascii="Open Sans" w:hAnsi="Open Sans" w:cs="Open Sans"/>
          <w:bCs/>
          <w:noProof/>
          <w:sz w:val="20"/>
          <w:szCs w:val="20"/>
          <w:lang w:eastAsia="en-GB"/>
        </w:rPr>
        <w:t>d</w:t>
      </w:r>
      <w:r>
        <w:rPr>
          <w:rFonts w:ascii="Open Sans" w:hAnsi="Open Sans" w:cs="Open Sans"/>
          <w:bCs/>
          <w:noProof/>
          <w:sz w:val="20"/>
          <w:szCs w:val="20"/>
          <w:lang w:eastAsia="en-GB"/>
        </w:rPr>
        <w:t xml:space="preserve"> person</w:t>
      </w:r>
    </w:p>
    <w:p w14:paraId="7B7AC49D" w14:textId="05BD51CD" w:rsidR="00396D8F" w:rsidRPr="00396D8F" w:rsidRDefault="00315A48" w:rsidP="00396D8F">
      <w:pPr>
        <w:numPr>
          <w:ilvl w:val="0"/>
          <w:numId w:val="22"/>
        </w:numPr>
        <w:rPr>
          <w:rFonts w:ascii="Open Sans" w:hAnsi="Open Sans" w:cs="Open Sans"/>
          <w:bCs/>
          <w:noProof/>
          <w:sz w:val="20"/>
          <w:szCs w:val="20"/>
          <w:lang w:eastAsia="en-GB"/>
        </w:rPr>
      </w:pPr>
      <w:r w:rsidRPr="00315A48">
        <w:rPr>
          <w:rFonts w:ascii="Open Sans" w:hAnsi="Open Sans" w:cs="Open Sans"/>
          <w:bCs/>
          <w:noProof/>
          <w:sz w:val="20"/>
          <w:szCs w:val="20"/>
          <w:lang w:eastAsia="en-GB"/>
        </w:rPr>
        <w:t xml:space="preserve">Proven experience with </w:t>
      </w:r>
      <w:r w:rsidR="00C33BA4">
        <w:rPr>
          <w:rFonts w:ascii="Open Sans" w:hAnsi="Open Sans" w:cs="Open Sans"/>
          <w:bCs/>
          <w:noProof/>
          <w:sz w:val="20"/>
          <w:szCs w:val="20"/>
          <w:lang w:eastAsia="en-GB"/>
        </w:rPr>
        <w:t>Portfolio and</w:t>
      </w:r>
      <w:r w:rsidR="00B571EB">
        <w:rPr>
          <w:rFonts w:ascii="Open Sans" w:hAnsi="Open Sans" w:cs="Open Sans"/>
          <w:bCs/>
          <w:noProof/>
          <w:sz w:val="20"/>
          <w:szCs w:val="20"/>
          <w:lang w:eastAsia="en-GB"/>
        </w:rPr>
        <w:t xml:space="preserve"> other DAMs systems</w:t>
      </w:r>
    </w:p>
    <w:p w14:paraId="2FD5BFBC" w14:textId="77777777" w:rsidR="00396D8F" w:rsidRDefault="00396D8F" w:rsidP="00396D8F">
      <w:pPr>
        <w:numPr>
          <w:ilvl w:val="0"/>
          <w:numId w:val="22"/>
        </w:numPr>
        <w:rPr>
          <w:rFonts w:ascii="Open Sans" w:hAnsi="Open Sans" w:cs="Open Sans"/>
          <w:bCs/>
          <w:noProof/>
          <w:sz w:val="20"/>
          <w:szCs w:val="20"/>
          <w:lang w:eastAsia="en-GB"/>
        </w:rPr>
      </w:pPr>
      <w:r>
        <w:rPr>
          <w:rFonts w:ascii="Open Sans" w:hAnsi="Open Sans" w:cs="Open Sans"/>
          <w:bCs/>
          <w:noProof/>
          <w:sz w:val="20"/>
          <w:szCs w:val="20"/>
          <w:lang w:eastAsia="en-GB"/>
        </w:rPr>
        <w:t>Thorough understanding of the cataloguing and meta data protocols for the retrieval and exploitation of digital assets</w:t>
      </w:r>
    </w:p>
    <w:p w14:paraId="5E9CC14B" w14:textId="017C363B" w:rsidR="008D4F67" w:rsidRPr="00315A48" w:rsidRDefault="008D4F67" w:rsidP="00396D8F">
      <w:pPr>
        <w:numPr>
          <w:ilvl w:val="0"/>
          <w:numId w:val="22"/>
        </w:numPr>
        <w:rPr>
          <w:rFonts w:ascii="Open Sans" w:hAnsi="Open Sans" w:cs="Open Sans"/>
          <w:bCs/>
          <w:noProof/>
          <w:sz w:val="20"/>
          <w:szCs w:val="20"/>
          <w:lang w:eastAsia="en-GB"/>
        </w:rPr>
      </w:pPr>
      <w:r>
        <w:rPr>
          <w:rFonts w:ascii="Open Sans" w:hAnsi="Open Sans" w:cs="Open Sans"/>
          <w:bCs/>
          <w:noProof/>
          <w:sz w:val="20"/>
          <w:szCs w:val="20"/>
          <w:lang w:eastAsia="en-GB"/>
        </w:rPr>
        <w:t xml:space="preserve">Experience of planning and delivering a DAMs audit/approach project </w:t>
      </w:r>
    </w:p>
    <w:p w14:paraId="606CBF10" w14:textId="62B612A4" w:rsidR="00324E27" w:rsidRDefault="00324E27" w:rsidP="00315A48">
      <w:pPr>
        <w:numPr>
          <w:ilvl w:val="0"/>
          <w:numId w:val="22"/>
        </w:numPr>
        <w:rPr>
          <w:rFonts w:ascii="Open Sans" w:hAnsi="Open Sans" w:cs="Open Sans"/>
          <w:bCs/>
          <w:noProof/>
          <w:sz w:val="20"/>
          <w:szCs w:val="20"/>
          <w:lang w:eastAsia="en-GB"/>
        </w:rPr>
      </w:pPr>
      <w:r>
        <w:rPr>
          <w:rFonts w:ascii="Open Sans" w:hAnsi="Open Sans" w:cs="Open Sans"/>
          <w:bCs/>
          <w:noProof/>
          <w:sz w:val="20"/>
          <w:szCs w:val="20"/>
          <w:lang w:eastAsia="en-GB"/>
        </w:rPr>
        <w:t>Ability to work independently</w:t>
      </w:r>
    </w:p>
    <w:p w14:paraId="3D13DAF4" w14:textId="43E918E4" w:rsidR="00315A48" w:rsidRPr="00315A48" w:rsidRDefault="00315A48" w:rsidP="00315A48">
      <w:pPr>
        <w:numPr>
          <w:ilvl w:val="0"/>
          <w:numId w:val="22"/>
        </w:numPr>
        <w:rPr>
          <w:rFonts w:ascii="Open Sans" w:hAnsi="Open Sans" w:cs="Open Sans"/>
          <w:bCs/>
          <w:noProof/>
          <w:sz w:val="20"/>
          <w:szCs w:val="20"/>
          <w:lang w:eastAsia="en-GB"/>
        </w:rPr>
      </w:pPr>
      <w:r w:rsidRPr="00315A48">
        <w:rPr>
          <w:rFonts w:ascii="Open Sans" w:hAnsi="Open Sans" w:cs="Open Sans"/>
          <w:bCs/>
          <w:noProof/>
          <w:sz w:val="20"/>
          <w:szCs w:val="20"/>
          <w:lang w:eastAsia="en-GB"/>
        </w:rPr>
        <w:t>Experience</w:t>
      </w:r>
      <w:r w:rsidR="00B571EB">
        <w:rPr>
          <w:rFonts w:ascii="Open Sans" w:hAnsi="Open Sans" w:cs="Open Sans"/>
          <w:bCs/>
          <w:noProof/>
          <w:sz w:val="20"/>
          <w:szCs w:val="20"/>
          <w:lang w:eastAsia="en-GB"/>
        </w:rPr>
        <w:t xml:space="preserve">d and independent self-starter, </w:t>
      </w:r>
      <w:r w:rsidR="00E77973">
        <w:rPr>
          <w:rFonts w:ascii="Open Sans" w:hAnsi="Open Sans" w:cs="Open Sans"/>
          <w:bCs/>
          <w:noProof/>
          <w:sz w:val="20"/>
          <w:szCs w:val="20"/>
          <w:lang w:eastAsia="en-GB"/>
        </w:rPr>
        <w:t>with the knowledge and confidence to review existing systems</w:t>
      </w:r>
    </w:p>
    <w:p w14:paraId="3DC399B5" w14:textId="2A5050D8" w:rsidR="00315A48" w:rsidRPr="00315A48" w:rsidRDefault="00315A48" w:rsidP="00315A48">
      <w:pPr>
        <w:numPr>
          <w:ilvl w:val="0"/>
          <w:numId w:val="22"/>
        </w:numPr>
        <w:rPr>
          <w:rFonts w:ascii="Open Sans" w:hAnsi="Open Sans" w:cs="Open Sans"/>
          <w:bCs/>
          <w:noProof/>
          <w:sz w:val="20"/>
          <w:szCs w:val="20"/>
          <w:lang w:eastAsia="en-GB"/>
        </w:rPr>
      </w:pPr>
      <w:r w:rsidRPr="00315A48">
        <w:rPr>
          <w:rFonts w:ascii="Open Sans" w:hAnsi="Open Sans" w:cs="Open Sans"/>
          <w:bCs/>
          <w:noProof/>
          <w:sz w:val="20"/>
          <w:szCs w:val="20"/>
          <w:lang w:eastAsia="en-GB"/>
        </w:rPr>
        <w:t xml:space="preserve">Excellent </w:t>
      </w:r>
      <w:r w:rsidR="00E77973">
        <w:rPr>
          <w:rFonts w:ascii="Open Sans" w:hAnsi="Open Sans" w:cs="Open Sans"/>
          <w:bCs/>
          <w:noProof/>
          <w:sz w:val="20"/>
          <w:szCs w:val="20"/>
          <w:lang w:eastAsia="en-GB"/>
        </w:rPr>
        <w:t>knowledge of copyright and other legal compliance issues</w:t>
      </w:r>
    </w:p>
    <w:p w14:paraId="13EC9125" w14:textId="20EE4844" w:rsidR="00315A48" w:rsidRPr="00315A48" w:rsidRDefault="00E77973" w:rsidP="00315A48">
      <w:pPr>
        <w:numPr>
          <w:ilvl w:val="0"/>
          <w:numId w:val="22"/>
        </w:numPr>
        <w:rPr>
          <w:rFonts w:ascii="Open Sans" w:hAnsi="Open Sans" w:cs="Open Sans"/>
          <w:bCs/>
          <w:noProof/>
          <w:sz w:val="20"/>
          <w:szCs w:val="20"/>
          <w:lang w:eastAsia="en-GB"/>
        </w:rPr>
      </w:pPr>
      <w:r>
        <w:rPr>
          <w:rFonts w:ascii="Open Sans" w:hAnsi="Open Sans" w:cs="Open Sans"/>
          <w:bCs/>
          <w:noProof/>
          <w:sz w:val="20"/>
          <w:szCs w:val="20"/>
          <w:lang w:eastAsia="en-GB"/>
        </w:rPr>
        <w:t>Experience of develop digital management workflows</w:t>
      </w:r>
    </w:p>
    <w:p w14:paraId="62CE4A8B" w14:textId="3946A888" w:rsidR="00315A48" w:rsidRPr="00315A48" w:rsidRDefault="00315A48" w:rsidP="00315A48">
      <w:pPr>
        <w:rPr>
          <w:rFonts w:ascii="Open Sans" w:hAnsi="Open Sans" w:cs="Open Sans"/>
          <w:bCs/>
          <w:noProof/>
          <w:sz w:val="20"/>
          <w:szCs w:val="20"/>
          <w:u w:val="single"/>
          <w:lang w:eastAsia="en-GB"/>
        </w:rPr>
      </w:pPr>
      <w:r w:rsidRPr="00315A48">
        <w:rPr>
          <w:rFonts w:ascii="Open Sans" w:hAnsi="Open Sans" w:cs="Open Sans"/>
          <w:bCs/>
          <w:noProof/>
          <w:sz w:val="20"/>
          <w:szCs w:val="20"/>
          <w:u w:val="single"/>
          <w:lang w:eastAsia="en-GB"/>
        </w:rPr>
        <w:lastRenderedPageBreak/>
        <w:t>Desirable</w:t>
      </w:r>
    </w:p>
    <w:p w14:paraId="49D169E7" w14:textId="497BEA51" w:rsidR="00315A48" w:rsidRPr="008E793C" w:rsidRDefault="00315A48" w:rsidP="008E793C">
      <w:pPr>
        <w:numPr>
          <w:ilvl w:val="0"/>
          <w:numId w:val="15"/>
        </w:numPr>
        <w:rPr>
          <w:rFonts w:ascii="Open Sans" w:hAnsi="Open Sans" w:cs="Open Sans"/>
          <w:bCs/>
          <w:noProof/>
          <w:sz w:val="20"/>
          <w:szCs w:val="20"/>
          <w:lang w:eastAsia="en-GB"/>
        </w:rPr>
      </w:pPr>
      <w:r w:rsidRPr="00315A48">
        <w:rPr>
          <w:rFonts w:ascii="Open Sans" w:hAnsi="Open Sans" w:cs="Open Sans"/>
          <w:bCs/>
          <w:noProof/>
          <w:sz w:val="20"/>
          <w:szCs w:val="20"/>
          <w:lang w:eastAsia="en-GB"/>
        </w:rPr>
        <w:t>Experience in a charity, heritage or cultural organisation.</w:t>
      </w:r>
    </w:p>
    <w:p w14:paraId="01D8B0C4" w14:textId="77777777" w:rsidR="00315A48" w:rsidRPr="00315A48" w:rsidRDefault="00315A48" w:rsidP="00315A48">
      <w:pPr>
        <w:rPr>
          <w:rFonts w:ascii="Open Sans" w:hAnsi="Open Sans" w:cs="Open Sans"/>
          <w:b/>
          <w:bCs/>
          <w:noProof/>
          <w:sz w:val="20"/>
          <w:szCs w:val="20"/>
          <w:u w:val="single"/>
          <w:lang w:val="en-US" w:eastAsia="en-GB"/>
        </w:rPr>
      </w:pPr>
    </w:p>
    <w:p w14:paraId="76D14C00" w14:textId="0BCB0AE7" w:rsidR="00315A48" w:rsidRPr="00315A48" w:rsidRDefault="00315A48" w:rsidP="00315A48">
      <w:pPr>
        <w:rPr>
          <w:rFonts w:ascii="Open Sans" w:hAnsi="Open Sans" w:cs="Open Sans"/>
          <w:bCs/>
          <w:noProof/>
          <w:sz w:val="20"/>
          <w:szCs w:val="20"/>
          <w:lang w:val="en-US" w:eastAsia="en-GB"/>
        </w:rPr>
      </w:pPr>
      <w:r w:rsidRPr="00315A48">
        <w:rPr>
          <w:rFonts w:ascii="Open Sans" w:hAnsi="Open Sans" w:cs="Open Sans"/>
          <w:b/>
          <w:bCs/>
          <w:noProof/>
          <w:sz w:val="20"/>
          <w:szCs w:val="20"/>
          <w:u w:val="single"/>
          <w:lang w:val="en-US" w:eastAsia="en-GB"/>
        </w:rPr>
        <w:t>DIMENSIONS AND SCOPE OF JOB</w:t>
      </w:r>
    </w:p>
    <w:p w14:paraId="5FB44ED8" w14:textId="76E2CBF0" w:rsidR="00315A48" w:rsidRDefault="00315A48" w:rsidP="00315A48">
      <w:pPr>
        <w:rPr>
          <w:rFonts w:ascii="Open Sans" w:hAnsi="Open Sans" w:cs="Open Sans"/>
          <w:bCs/>
          <w:noProof/>
          <w:sz w:val="20"/>
          <w:szCs w:val="20"/>
          <w:u w:val="single"/>
          <w:lang w:eastAsia="en-GB"/>
        </w:rPr>
      </w:pPr>
      <w:r w:rsidRPr="00315A48">
        <w:rPr>
          <w:rFonts w:ascii="Open Sans" w:hAnsi="Open Sans" w:cs="Open Sans"/>
          <w:bCs/>
          <w:noProof/>
          <w:sz w:val="20"/>
          <w:szCs w:val="20"/>
          <w:u w:val="single"/>
          <w:lang w:eastAsia="en-GB"/>
        </w:rPr>
        <w:t>Scale</w:t>
      </w:r>
    </w:p>
    <w:p w14:paraId="4AAA24E4" w14:textId="0DCC3202" w:rsidR="00DF190B" w:rsidRPr="008E793C" w:rsidRDefault="00894EB6" w:rsidP="008E793C">
      <w:pPr>
        <w:pStyle w:val="ListParagraph"/>
        <w:numPr>
          <w:ilvl w:val="0"/>
          <w:numId w:val="15"/>
        </w:numPr>
        <w:rPr>
          <w:rFonts w:ascii="Open Sans" w:hAnsi="Open Sans" w:cs="Open Sans"/>
          <w:bCs/>
          <w:noProof/>
          <w:sz w:val="20"/>
          <w:szCs w:val="20"/>
          <w:lang w:eastAsia="en-GB"/>
        </w:rPr>
      </w:pPr>
      <w:r w:rsidRPr="008E793C">
        <w:rPr>
          <w:rFonts w:ascii="Open Sans" w:hAnsi="Open Sans" w:cs="Open Sans"/>
          <w:bCs/>
          <w:noProof/>
          <w:sz w:val="20"/>
          <w:szCs w:val="20"/>
          <w:lang w:eastAsia="en-GB"/>
        </w:rPr>
        <w:t xml:space="preserve">Working with </w:t>
      </w:r>
      <w:r w:rsidR="00324E27" w:rsidRPr="008E793C">
        <w:rPr>
          <w:rFonts w:ascii="Open Sans" w:hAnsi="Open Sans" w:cs="Open Sans"/>
          <w:bCs/>
          <w:noProof/>
          <w:sz w:val="20"/>
          <w:szCs w:val="20"/>
          <w:lang w:eastAsia="en-GB"/>
        </w:rPr>
        <w:t>c</w:t>
      </w:r>
      <w:r w:rsidR="00F10264" w:rsidRPr="008E793C">
        <w:rPr>
          <w:rFonts w:ascii="Open Sans" w:hAnsi="Open Sans" w:cs="Open Sans"/>
          <w:bCs/>
          <w:noProof/>
          <w:sz w:val="20"/>
          <w:szCs w:val="20"/>
          <w:lang w:eastAsia="en-GB"/>
        </w:rPr>
        <w:t>50</w:t>
      </w:r>
      <w:r w:rsidR="008F672C" w:rsidRPr="008E793C">
        <w:rPr>
          <w:rFonts w:ascii="Open Sans" w:hAnsi="Open Sans" w:cs="Open Sans"/>
          <w:bCs/>
          <w:noProof/>
          <w:sz w:val="20"/>
          <w:szCs w:val="20"/>
          <w:lang w:eastAsia="en-GB"/>
        </w:rPr>
        <w:t>,000</w:t>
      </w:r>
      <w:r w:rsidRPr="008E793C">
        <w:rPr>
          <w:rFonts w:ascii="Open Sans" w:hAnsi="Open Sans" w:cs="Open Sans"/>
          <w:bCs/>
          <w:noProof/>
          <w:sz w:val="20"/>
          <w:szCs w:val="20"/>
          <w:lang w:eastAsia="en-GB"/>
        </w:rPr>
        <w:t xml:space="preserve"> digital assets (imagery, video, illustrations)</w:t>
      </w:r>
      <w:r w:rsidR="00FB3798" w:rsidRPr="008E793C">
        <w:rPr>
          <w:rFonts w:ascii="Open Sans" w:hAnsi="Open Sans" w:cs="Open Sans"/>
          <w:bCs/>
          <w:noProof/>
          <w:sz w:val="20"/>
          <w:szCs w:val="20"/>
          <w:lang w:eastAsia="en-GB"/>
        </w:rPr>
        <w:t xml:space="preserve">, </w:t>
      </w:r>
    </w:p>
    <w:p w14:paraId="04983B25" w14:textId="13C4D088" w:rsidR="00FB3798" w:rsidRPr="008E793C" w:rsidRDefault="00FB3798" w:rsidP="008E793C">
      <w:pPr>
        <w:pStyle w:val="ListParagraph"/>
        <w:numPr>
          <w:ilvl w:val="0"/>
          <w:numId w:val="15"/>
        </w:numPr>
        <w:rPr>
          <w:rFonts w:ascii="Open Sans" w:hAnsi="Open Sans" w:cs="Open Sans"/>
          <w:bCs/>
          <w:noProof/>
          <w:sz w:val="20"/>
          <w:szCs w:val="20"/>
          <w:lang w:eastAsia="en-GB"/>
        </w:rPr>
      </w:pPr>
      <w:r w:rsidRPr="008E793C">
        <w:rPr>
          <w:rFonts w:ascii="Open Sans" w:hAnsi="Open Sans" w:cs="Open Sans"/>
          <w:bCs/>
          <w:noProof/>
          <w:sz w:val="20"/>
          <w:szCs w:val="20"/>
          <w:lang w:eastAsia="en-GB"/>
        </w:rPr>
        <w:t>Digital assets scattered across the organisation</w:t>
      </w:r>
      <w:r w:rsidR="008F2342" w:rsidRPr="008E793C">
        <w:rPr>
          <w:rFonts w:ascii="Open Sans" w:hAnsi="Open Sans" w:cs="Open Sans"/>
          <w:bCs/>
          <w:noProof/>
          <w:sz w:val="20"/>
          <w:szCs w:val="20"/>
          <w:lang w:eastAsia="en-GB"/>
        </w:rPr>
        <w:t xml:space="preserve"> – whilst there is a central image bank, it’s not comprehensive</w:t>
      </w:r>
    </w:p>
    <w:p w14:paraId="6261E259" w14:textId="60B4533C" w:rsidR="008F2342" w:rsidRPr="008E793C" w:rsidRDefault="008F2342" w:rsidP="008E793C">
      <w:pPr>
        <w:pStyle w:val="ListParagraph"/>
        <w:numPr>
          <w:ilvl w:val="0"/>
          <w:numId w:val="15"/>
        </w:numPr>
        <w:rPr>
          <w:rFonts w:ascii="Open Sans" w:hAnsi="Open Sans" w:cs="Open Sans"/>
          <w:bCs/>
          <w:noProof/>
          <w:sz w:val="20"/>
          <w:szCs w:val="20"/>
          <w:lang w:eastAsia="en-GB"/>
        </w:rPr>
      </w:pPr>
      <w:r w:rsidRPr="008E793C">
        <w:rPr>
          <w:rFonts w:ascii="Open Sans" w:hAnsi="Open Sans" w:cs="Open Sans"/>
          <w:bCs/>
          <w:noProof/>
          <w:sz w:val="20"/>
          <w:szCs w:val="20"/>
          <w:lang w:eastAsia="en-GB"/>
        </w:rPr>
        <w:t>Accompanying right</w:t>
      </w:r>
      <w:r w:rsidR="00E5400E" w:rsidRPr="008E793C">
        <w:rPr>
          <w:rFonts w:ascii="Open Sans" w:hAnsi="Open Sans" w:cs="Open Sans"/>
          <w:bCs/>
          <w:noProof/>
          <w:sz w:val="20"/>
          <w:szCs w:val="20"/>
          <w:lang w:eastAsia="en-GB"/>
        </w:rPr>
        <w:t>s</w:t>
      </w:r>
      <w:r w:rsidRPr="008E793C">
        <w:rPr>
          <w:rFonts w:ascii="Open Sans" w:hAnsi="Open Sans" w:cs="Open Sans"/>
          <w:bCs/>
          <w:noProof/>
          <w:sz w:val="20"/>
          <w:szCs w:val="20"/>
          <w:lang w:eastAsia="en-GB"/>
        </w:rPr>
        <w:t xml:space="preserve"> information</w:t>
      </w:r>
    </w:p>
    <w:p w14:paraId="63E8FEF0" w14:textId="676C056F" w:rsidR="00EC7DD3" w:rsidRPr="00EC7DD3" w:rsidRDefault="00315A48" w:rsidP="00EC7DD3">
      <w:pPr>
        <w:rPr>
          <w:rFonts w:ascii="Open Sans" w:hAnsi="Open Sans" w:cs="Open Sans"/>
          <w:bCs/>
          <w:noProof/>
          <w:sz w:val="20"/>
          <w:szCs w:val="20"/>
          <w:u w:val="single"/>
          <w:lang w:val="en-US" w:eastAsia="en-GB"/>
        </w:rPr>
      </w:pPr>
      <w:r w:rsidRPr="00315A48">
        <w:rPr>
          <w:rFonts w:ascii="Open Sans" w:hAnsi="Open Sans" w:cs="Open Sans"/>
          <w:bCs/>
          <w:noProof/>
          <w:sz w:val="20"/>
          <w:szCs w:val="20"/>
          <w:u w:val="single"/>
          <w:lang w:val="en-US" w:eastAsia="en-GB"/>
        </w:rPr>
        <w:t>People Management</w:t>
      </w:r>
    </w:p>
    <w:p w14:paraId="555E7BE8" w14:textId="5C411BB6" w:rsidR="00315A48" w:rsidRPr="00315A48" w:rsidRDefault="00EC7DD3" w:rsidP="00315A48">
      <w:pPr>
        <w:numPr>
          <w:ilvl w:val="0"/>
          <w:numId w:val="36"/>
        </w:numPr>
        <w:rPr>
          <w:rFonts w:ascii="Open Sans" w:hAnsi="Open Sans" w:cs="Open Sans"/>
          <w:bCs/>
          <w:noProof/>
          <w:sz w:val="20"/>
          <w:szCs w:val="20"/>
          <w:lang w:val="en-US" w:eastAsia="en-GB"/>
        </w:rPr>
      </w:pPr>
      <w:r>
        <w:rPr>
          <w:rFonts w:ascii="Open Sans" w:hAnsi="Open Sans" w:cs="Open Sans"/>
          <w:bCs/>
          <w:noProof/>
          <w:sz w:val="20"/>
          <w:szCs w:val="20"/>
          <w:lang w:val="en-US" w:eastAsia="en-GB"/>
        </w:rPr>
        <w:t xml:space="preserve">Whilst this </w:t>
      </w:r>
      <w:r w:rsidR="00315A48" w:rsidRPr="00315A48">
        <w:rPr>
          <w:rFonts w:ascii="Open Sans" w:hAnsi="Open Sans" w:cs="Open Sans"/>
          <w:bCs/>
          <w:noProof/>
          <w:sz w:val="20"/>
          <w:szCs w:val="20"/>
          <w:lang w:val="en-US" w:eastAsia="en-GB"/>
        </w:rPr>
        <w:t>post has no line management responsibilities</w:t>
      </w:r>
      <w:r>
        <w:rPr>
          <w:rFonts w:ascii="Open Sans" w:hAnsi="Open Sans" w:cs="Open Sans"/>
          <w:bCs/>
          <w:noProof/>
          <w:sz w:val="20"/>
          <w:szCs w:val="20"/>
          <w:lang w:val="en-US" w:eastAsia="en-GB"/>
        </w:rPr>
        <w:t>, the successful candidate</w:t>
      </w:r>
      <w:r w:rsidR="008F672C">
        <w:rPr>
          <w:rFonts w:ascii="Open Sans" w:hAnsi="Open Sans" w:cs="Open Sans"/>
          <w:bCs/>
          <w:noProof/>
          <w:sz w:val="20"/>
          <w:szCs w:val="20"/>
          <w:lang w:val="en-US" w:eastAsia="en-GB"/>
        </w:rPr>
        <w:t xml:space="preserve"> will have responsibility liaising with Portfolio client managers, </w:t>
      </w:r>
      <w:r w:rsidR="004C166E">
        <w:rPr>
          <w:rFonts w:ascii="Open Sans" w:hAnsi="Open Sans" w:cs="Open Sans"/>
          <w:bCs/>
          <w:noProof/>
          <w:sz w:val="20"/>
          <w:szCs w:val="20"/>
          <w:lang w:val="en-US" w:eastAsia="en-GB"/>
        </w:rPr>
        <w:t>the Collections Digital Asset Management team, and employees within Audiences and Support</w:t>
      </w:r>
    </w:p>
    <w:p w14:paraId="1B565E59" w14:textId="03D7A369" w:rsidR="00315A48" w:rsidRPr="00315A48" w:rsidRDefault="00315A48" w:rsidP="00315A48">
      <w:pPr>
        <w:rPr>
          <w:rFonts w:ascii="Open Sans" w:hAnsi="Open Sans" w:cs="Open Sans"/>
          <w:bCs/>
          <w:noProof/>
          <w:sz w:val="20"/>
          <w:szCs w:val="20"/>
          <w:u w:val="single"/>
          <w:lang w:val="en-US" w:eastAsia="en-GB"/>
        </w:rPr>
      </w:pPr>
      <w:r w:rsidRPr="00315A48">
        <w:rPr>
          <w:rFonts w:ascii="Open Sans" w:hAnsi="Open Sans" w:cs="Open Sans"/>
          <w:bCs/>
          <w:noProof/>
          <w:sz w:val="20"/>
          <w:szCs w:val="20"/>
          <w:u w:val="single"/>
          <w:lang w:val="en-US" w:eastAsia="en-GB"/>
        </w:rPr>
        <w:t>Finance Management</w:t>
      </w:r>
    </w:p>
    <w:p w14:paraId="2F5A90C8" w14:textId="69A599EE" w:rsidR="00315A48" w:rsidRPr="00315A48" w:rsidRDefault="00315A48" w:rsidP="00315A48">
      <w:pPr>
        <w:numPr>
          <w:ilvl w:val="0"/>
          <w:numId w:val="35"/>
        </w:numPr>
        <w:rPr>
          <w:rFonts w:ascii="Open Sans" w:hAnsi="Open Sans" w:cs="Open Sans"/>
          <w:bCs/>
          <w:noProof/>
          <w:sz w:val="20"/>
          <w:szCs w:val="20"/>
          <w:lang w:val="en-US" w:eastAsia="en-GB"/>
        </w:rPr>
      </w:pPr>
      <w:r w:rsidRPr="00315A48">
        <w:rPr>
          <w:rFonts w:ascii="Open Sans" w:hAnsi="Open Sans" w:cs="Open Sans"/>
          <w:bCs/>
          <w:noProof/>
          <w:sz w:val="20"/>
          <w:szCs w:val="20"/>
          <w:lang w:val="en-US" w:eastAsia="en-GB"/>
        </w:rPr>
        <w:t>The post holder has no budgetary responsibility.</w:t>
      </w:r>
    </w:p>
    <w:p w14:paraId="501FA9FB" w14:textId="05F5EBF6" w:rsidR="00315A48" w:rsidRPr="00315A48" w:rsidRDefault="00315A48" w:rsidP="00315A48">
      <w:pPr>
        <w:rPr>
          <w:rFonts w:ascii="Open Sans" w:hAnsi="Open Sans" w:cs="Open Sans"/>
          <w:bCs/>
          <w:noProof/>
          <w:sz w:val="20"/>
          <w:szCs w:val="20"/>
          <w:u w:val="single"/>
          <w:lang w:val="en-US" w:eastAsia="en-GB"/>
        </w:rPr>
      </w:pPr>
      <w:r w:rsidRPr="00315A48">
        <w:rPr>
          <w:rFonts w:ascii="Open Sans" w:hAnsi="Open Sans" w:cs="Open Sans"/>
          <w:bCs/>
          <w:noProof/>
          <w:sz w:val="20"/>
          <w:szCs w:val="20"/>
          <w:u w:val="single"/>
          <w:lang w:val="en-US" w:eastAsia="en-GB"/>
        </w:rPr>
        <w:t>Tools / equipment / systems</w:t>
      </w:r>
    </w:p>
    <w:p w14:paraId="6E35B9CA" w14:textId="573C512D" w:rsidR="00A354B1" w:rsidRDefault="00DC0D07" w:rsidP="00315A48">
      <w:pPr>
        <w:numPr>
          <w:ilvl w:val="0"/>
          <w:numId w:val="38"/>
        </w:numPr>
        <w:rPr>
          <w:rFonts w:ascii="Open Sans" w:hAnsi="Open Sans" w:cs="Open Sans"/>
          <w:bCs/>
          <w:noProof/>
          <w:sz w:val="20"/>
          <w:szCs w:val="20"/>
          <w:lang w:val="en-US" w:eastAsia="en-GB"/>
        </w:rPr>
      </w:pPr>
      <w:r>
        <w:rPr>
          <w:rFonts w:ascii="Open Sans" w:hAnsi="Open Sans" w:cs="Open Sans"/>
          <w:bCs/>
          <w:noProof/>
          <w:sz w:val="20"/>
          <w:szCs w:val="20"/>
          <w:lang w:val="en-US" w:eastAsia="en-GB"/>
        </w:rPr>
        <w:t xml:space="preserve">Extensis </w:t>
      </w:r>
      <w:r w:rsidR="00A354B1">
        <w:rPr>
          <w:rFonts w:ascii="Open Sans" w:hAnsi="Open Sans" w:cs="Open Sans"/>
          <w:bCs/>
          <w:noProof/>
          <w:sz w:val="20"/>
          <w:szCs w:val="20"/>
          <w:lang w:val="en-US" w:eastAsia="en-GB"/>
        </w:rPr>
        <w:t>Portfolio</w:t>
      </w:r>
    </w:p>
    <w:p w14:paraId="69C8D547" w14:textId="7DBD9CCF" w:rsidR="00315A48" w:rsidRPr="00315A48" w:rsidRDefault="00315A48" w:rsidP="00315A48">
      <w:pPr>
        <w:numPr>
          <w:ilvl w:val="0"/>
          <w:numId w:val="38"/>
        </w:numPr>
        <w:rPr>
          <w:rFonts w:ascii="Open Sans" w:hAnsi="Open Sans" w:cs="Open Sans"/>
          <w:bCs/>
          <w:noProof/>
          <w:sz w:val="20"/>
          <w:szCs w:val="20"/>
          <w:lang w:val="en-US" w:eastAsia="en-GB"/>
        </w:rPr>
      </w:pPr>
      <w:r w:rsidRPr="00315A48">
        <w:rPr>
          <w:rFonts w:ascii="Open Sans" w:hAnsi="Open Sans" w:cs="Open Sans"/>
          <w:bCs/>
          <w:noProof/>
          <w:sz w:val="20"/>
          <w:szCs w:val="20"/>
          <w:lang w:val="en-US" w:eastAsia="en-GB"/>
        </w:rPr>
        <w:t xml:space="preserve">Microsoft 365 </w:t>
      </w:r>
    </w:p>
    <w:p w14:paraId="0D0AA264" w14:textId="5C81208A" w:rsidR="00315A48" w:rsidRPr="008E793C" w:rsidRDefault="00315A48" w:rsidP="00A354B1">
      <w:pPr>
        <w:numPr>
          <w:ilvl w:val="0"/>
          <w:numId w:val="38"/>
        </w:numPr>
        <w:rPr>
          <w:rFonts w:ascii="Open Sans" w:hAnsi="Open Sans" w:cs="Open Sans"/>
          <w:bCs/>
          <w:noProof/>
          <w:sz w:val="20"/>
          <w:szCs w:val="20"/>
          <w:lang w:val="en-US" w:eastAsia="en-GB"/>
        </w:rPr>
      </w:pPr>
      <w:r w:rsidRPr="00315A48">
        <w:rPr>
          <w:rFonts w:ascii="Open Sans" w:hAnsi="Open Sans" w:cs="Open Sans"/>
          <w:bCs/>
          <w:noProof/>
          <w:sz w:val="20"/>
          <w:szCs w:val="20"/>
          <w:lang w:val="en-US" w:eastAsia="en-GB"/>
        </w:rPr>
        <w:t>SharePoint Online, Teams and OneDrive</w:t>
      </w:r>
    </w:p>
    <w:p w14:paraId="0507D6EF" w14:textId="44886B14" w:rsidR="00315A48" w:rsidRPr="00315A48" w:rsidRDefault="00315A48" w:rsidP="00315A48">
      <w:pPr>
        <w:rPr>
          <w:rFonts w:ascii="Open Sans" w:hAnsi="Open Sans" w:cs="Open Sans"/>
          <w:bCs/>
          <w:noProof/>
          <w:sz w:val="20"/>
          <w:szCs w:val="20"/>
          <w:u w:val="single"/>
          <w:lang w:val="en-US" w:eastAsia="en-GB"/>
        </w:rPr>
      </w:pPr>
      <w:r w:rsidRPr="00315A48">
        <w:rPr>
          <w:rFonts w:ascii="Open Sans" w:hAnsi="Open Sans" w:cs="Open Sans"/>
          <w:bCs/>
          <w:noProof/>
          <w:sz w:val="20"/>
          <w:szCs w:val="20"/>
          <w:u w:val="single"/>
          <w:lang w:val="en-US" w:eastAsia="en-GB"/>
        </w:rPr>
        <w:t>Example key performance indicators and targets</w:t>
      </w:r>
    </w:p>
    <w:p w14:paraId="676F9248" w14:textId="77BB8326" w:rsidR="00315A48" w:rsidRDefault="00315A48" w:rsidP="00315A48">
      <w:pPr>
        <w:numPr>
          <w:ilvl w:val="0"/>
          <w:numId w:val="36"/>
        </w:numPr>
        <w:rPr>
          <w:rFonts w:ascii="Open Sans" w:hAnsi="Open Sans" w:cs="Open Sans"/>
          <w:noProof/>
          <w:sz w:val="20"/>
          <w:szCs w:val="20"/>
          <w:lang w:val="en-US" w:eastAsia="en-GB"/>
        </w:rPr>
      </w:pPr>
      <w:r w:rsidRPr="4903A0FC">
        <w:rPr>
          <w:rFonts w:ascii="Open Sans" w:hAnsi="Open Sans" w:cs="Open Sans"/>
          <w:noProof/>
          <w:sz w:val="20"/>
          <w:szCs w:val="20"/>
          <w:lang w:val="en-US" w:eastAsia="en-GB"/>
        </w:rPr>
        <w:t>Project delivery milestones.</w:t>
      </w:r>
    </w:p>
    <w:p w14:paraId="676835B5" w14:textId="77777777" w:rsidR="008E793C" w:rsidRPr="008E793C" w:rsidRDefault="008E793C" w:rsidP="00451203">
      <w:pPr>
        <w:ind w:left="567"/>
        <w:rPr>
          <w:rFonts w:ascii="Open Sans" w:hAnsi="Open Sans" w:cs="Open Sans"/>
          <w:noProof/>
          <w:sz w:val="20"/>
          <w:szCs w:val="20"/>
          <w:lang w:val="en-US" w:eastAsia="en-GB"/>
        </w:rPr>
      </w:pPr>
    </w:p>
    <w:p w14:paraId="78F45A95" w14:textId="47C26E05" w:rsidR="00315A48" w:rsidRDefault="00315A48" w:rsidP="00315A48">
      <w:pPr>
        <w:rPr>
          <w:rFonts w:ascii="Open Sans" w:hAnsi="Open Sans" w:cs="Open Sans"/>
          <w:b/>
          <w:bCs/>
          <w:i/>
          <w:iCs/>
          <w:noProof/>
          <w:sz w:val="16"/>
          <w:szCs w:val="16"/>
          <w:lang w:val="en-US" w:eastAsia="en-GB"/>
        </w:rPr>
      </w:pPr>
      <w:r w:rsidRPr="00F174F1">
        <w:rPr>
          <w:rFonts w:ascii="Open Sans" w:hAnsi="Open Sans" w:cs="Open Sans"/>
          <w:b/>
          <w:bCs/>
          <w:i/>
          <w:iCs/>
          <w:noProof/>
          <w:sz w:val="16"/>
          <w:szCs w:val="16"/>
          <w:lang w:val="en-US" w:eastAsia="en-GB"/>
        </w:rPr>
        <w:t xml:space="preserve">The </w:t>
      </w:r>
      <w:r w:rsidRPr="00F174F1">
        <w:rPr>
          <w:rFonts w:ascii="Open Sans" w:hAnsi="Open Sans" w:cs="Open Sans"/>
          <w:b/>
          <w:bCs/>
          <w:i/>
          <w:iCs/>
          <w:noProof/>
          <w:sz w:val="16"/>
          <w:szCs w:val="16"/>
          <w:u w:val="single"/>
          <w:lang w:val="en-US" w:eastAsia="en-GB"/>
        </w:rPr>
        <w:t>Purpose</w:t>
      </w:r>
      <w:r w:rsidRPr="00F174F1">
        <w:rPr>
          <w:rFonts w:ascii="Open Sans" w:hAnsi="Open Sans" w:cs="Open Sans"/>
          <w:b/>
          <w:bCs/>
          <w:i/>
          <w:iCs/>
          <w:noProof/>
          <w:sz w:val="16"/>
          <w:szCs w:val="16"/>
          <w:lang w:val="en-US" w:eastAsia="en-GB"/>
        </w:rPr>
        <w:t xml:space="preserve">, </w:t>
      </w:r>
      <w:r w:rsidRPr="00F174F1">
        <w:rPr>
          <w:rFonts w:ascii="Open Sans" w:hAnsi="Open Sans" w:cs="Open Sans"/>
          <w:b/>
          <w:bCs/>
          <w:i/>
          <w:iCs/>
          <w:noProof/>
          <w:sz w:val="16"/>
          <w:szCs w:val="16"/>
          <w:u w:val="single"/>
          <w:lang w:val="en-US" w:eastAsia="en-GB"/>
        </w:rPr>
        <w:t>Context</w:t>
      </w:r>
      <w:r w:rsidRPr="00F174F1">
        <w:rPr>
          <w:rFonts w:ascii="Open Sans" w:hAnsi="Open Sans" w:cs="Open Sans"/>
          <w:b/>
          <w:bCs/>
          <w:i/>
          <w:iCs/>
          <w:noProof/>
          <w:sz w:val="16"/>
          <w:szCs w:val="16"/>
          <w:lang w:val="en-US" w:eastAsia="en-GB"/>
        </w:rPr>
        <w:t xml:space="preserve">, </w:t>
      </w:r>
      <w:r w:rsidRPr="00F174F1">
        <w:rPr>
          <w:rFonts w:ascii="Open Sans" w:hAnsi="Open Sans" w:cs="Open Sans"/>
          <w:b/>
          <w:bCs/>
          <w:i/>
          <w:iCs/>
          <w:noProof/>
          <w:sz w:val="16"/>
          <w:szCs w:val="16"/>
          <w:u w:val="single"/>
          <w:lang w:val="en-US" w:eastAsia="en-GB"/>
        </w:rPr>
        <w:t>Key Responsibilities</w:t>
      </w:r>
      <w:r w:rsidRPr="00F174F1">
        <w:rPr>
          <w:rFonts w:ascii="Open Sans" w:hAnsi="Open Sans" w:cs="Open Sans"/>
          <w:b/>
          <w:bCs/>
          <w:i/>
          <w:iCs/>
          <w:noProof/>
          <w:sz w:val="16"/>
          <w:szCs w:val="16"/>
          <w:lang w:val="en-US" w:eastAsia="en-GB"/>
        </w:rPr>
        <w:t xml:space="preserve">, and </w:t>
      </w:r>
      <w:r w:rsidRPr="00F174F1">
        <w:rPr>
          <w:rFonts w:ascii="Open Sans" w:hAnsi="Open Sans" w:cs="Open Sans"/>
          <w:b/>
          <w:bCs/>
          <w:i/>
          <w:iCs/>
          <w:noProof/>
          <w:sz w:val="16"/>
          <w:szCs w:val="16"/>
          <w:u w:val="single"/>
          <w:lang w:val="en-US" w:eastAsia="en-GB"/>
        </w:rPr>
        <w:t xml:space="preserve">Person Specification </w:t>
      </w:r>
      <w:r w:rsidRPr="00F174F1">
        <w:rPr>
          <w:rFonts w:ascii="Open Sans" w:hAnsi="Open Sans" w:cs="Open Sans"/>
          <w:b/>
          <w:bCs/>
          <w:i/>
          <w:iCs/>
          <w:noProof/>
          <w:sz w:val="16"/>
          <w:szCs w:val="16"/>
          <w:lang w:val="en-US" w:eastAsia="en-GB"/>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3A505601" w14:textId="77777777" w:rsidR="00F174F1" w:rsidRPr="00F174F1" w:rsidRDefault="00F174F1" w:rsidP="00315A48">
      <w:pPr>
        <w:rPr>
          <w:rFonts w:ascii="Open Sans" w:hAnsi="Open Sans" w:cs="Open Sans"/>
          <w:b/>
          <w:bCs/>
          <w:i/>
          <w:iCs/>
          <w:noProof/>
          <w:sz w:val="16"/>
          <w:szCs w:val="16"/>
          <w:lang w:val="en-US" w:eastAsia="en-GB"/>
        </w:rPr>
      </w:pPr>
    </w:p>
    <w:p w14:paraId="5143EF67" w14:textId="43F0A2F6" w:rsidR="00315A48" w:rsidRPr="00F174F1" w:rsidRDefault="00F174F1" w:rsidP="00F174F1">
      <w:pPr>
        <w:jc w:val="center"/>
        <w:rPr>
          <w:rFonts w:ascii="Open Sans" w:hAnsi="Open Sans" w:cs="Open Sans"/>
          <w:b/>
          <w:bCs/>
          <w:noProof/>
          <w:sz w:val="20"/>
          <w:szCs w:val="20"/>
          <w:u w:val="single"/>
          <w:lang w:eastAsia="en-GB"/>
        </w:rPr>
      </w:pPr>
      <w:r w:rsidRPr="00F174F1">
        <w:rPr>
          <w:rFonts w:ascii="Open Sans" w:hAnsi="Open Sans" w:cs="Open Sans"/>
          <w:b/>
          <w:bCs/>
          <w:noProof/>
          <w:sz w:val="20"/>
          <w:szCs w:val="20"/>
          <w:u w:val="single"/>
          <w:lang w:val="en-US" w:eastAsia="en-GB"/>
        </w:rPr>
        <w:t>HOW TO APPLY</w:t>
      </w:r>
    </w:p>
    <w:p w14:paraId="758E5B2A" w14:textId="6C6C5766" w:rsidR="00F174F1" w:rsidRPr="00F174F1" w:rsidRDefault="00F174F1" w:rsidP="00F174F1">
      <w:pPr>
        <w:rPr>
          <w:rFonts w:ascii="Open Sans" w:hAnsi="Open Sans" w:cs="Open Sans"/>
          <w:noProof/>
          <w:sz w:val="20"/>
          <w:szCs w:val="20"/>
          <w:lang w:eastAsia="en-GB"/>
        </w:rPr>
      </w:pPr>
      <w:r w:rsidRPr="00F174F1">
        <w:rPr>
          <w:rFonts w:ascii="Open Sans" w:hAnsi="Open Sans" w:cs="Open Sans"/>
          <w:noProof/>
          <w:sz w:val="20"/>
          <w:szCs w:val="20"/>
          <w:lang w:eastAsia="en-GB"/>
        </w:rPr>
        <w:t xml:space="preserve">Interested applicants should forward their Curriculum Vitae (CV) or an Application Form to the People Services Department (Applications) by email via </w:t>
      </w:r>
      <w:hyperlink r:id="rId12" w:history="1">
        <w:r w:rsidRPr="001B20DE">
          <w:rPr>
            <w:rStyle w:val="Hyperlink"/>
            <w:rFonts w:ascii="Open Sans" w:hAnsi="Open Sans" w:cs="Open Sans"/>
            <w:noProof/>
            <w:sz w:val="20"/>
            <w:szCs w:val="20"/>
            <w:lang w:eastAsia="en-GB"/>
          </w:rPr>
          <w:t>workforus@nts.org.uk</w:t>
        </w:r>
      </w:hyperlink>
      <w:r>
        <w:rPr>
          <w:rFonts w:ascii="Open Sans" w:hAnsi="Open Sans" w:cs="Open Sans"/>
          <w:noProof/>
          <w:sz w:val="20"/>
          <w:szCs w:val="20"/>
          <w:lang w:eastAsia="en-GB"/>
        </w:rPr>
        <w:t xml:space="preserve"> by Friday 17</w:t>
      </w:r>
      <w:r w:rsidRPr="00F174F1">
        <w:rPr>
          <w:rFonts w:ascii="Open Sans" w:hAnsi="Open Sans" w:cs="Open Sans"/>
          <w:noProof/>
          <w:sz w:val="20"/>
          <w:szCs w:val="20"/>
          <w:vertAlign w:val="superscript"/>
          <w:lang w:eastAsia="en-GB"/>
        </w:rPr>
        <w:t>th</w:t>
      </w:r>
      <w:r>
        <w:rPr>
          <w:rFonts w:ascii="Open Sans" w:hAnsi="Open Sans" w:cs="Open Sans"/>
          <w:noProof/>
          <w:sz w:val="20"/>
          <w:szCs w:val="20"/>
          <w:lang w:eastAsia="en-GB"/>
        </w:rPr>
        <w:t xml:space="preserve"> July 2026.</w:t>
      </w:r>
    </w:p>
    <w:p w14:paraId="714C3E96" w14:textId="6D9715DE" w:rsidR="00F174F1" w:rsidRPr="00F174F1" w:rsidRDefault="00F174F1" w:rsidP="00F174F1">
      <w:pPr>
        <w:rPr>
          <w:rFonts w:ascii="Open Sans" w:hAnsi="Open Sans" w:cs="Open Sans"/>
          <w:noProof/>
          <w:sz w:val="20"/>
          <w:szCs w:val="20"/>
          <w:lang w:eastAsia="en-GB"/>
        </w:rPr>
      </w:pPr>
      <w:r w:rsidRPr="00F174F1">
        <w:rPr>
          <w:rFonts w:ascii="Open Sans" w:hAnsi="Open Sans" w:cs="Open Sans"/>
          <w:noProof/>
          <w:sz w:val="20"/>
          <w:szCs w:val="20"/>
          <w:lang w:eastAsia="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hAnsi="Open Sans" w:cs="Open Sans"/>
          <w:noProof/>
          <w:sz w:val="20"/>
          <w:szCs w:val="20"/>
          <w:lang w:eastAsia="en-GB"/>
        </w:rPr>
        <w:t>Digital Asses Management System Project Manager</w:t>
      </w:r>
      <w:r w:rsidRPr="00F174F1">
        <w:rPr>
          <w:rFonts w:ascii="Open Sans" w:hAnsi="Open Sans" w:cs="Open Sans"/>
          <w:noProof/>
          <w:sz w:val="20"/>
          <w:szCs w:val="20"/>
          <w:lang w:eastAsia="en-GB"/>
        </w:rPr>
        <w:t xml:space="preserve"> - </w:t>
      </w:r>
      <w:r>
        <w:rPr>
          <w:rFonts w:ascii="Open Sans" w:hAnsi="Open Sans" w:cs="Open Sans"/>
          <w:noProof/>
          <w:sz w:val="20"/>
          <w:szCs w:val="20"/>
          <w:lang w:eastAsia="en-GB"/>
        </w:rPr>
        <w:t>NTS</w:t>
      </w:r>
      <w:r w:rsidRPr="00F174F1">
        <w:rPr>
          <w:rFonts w:ascii="Open Sans" w:hAnsi="Open Sans" w:cs="Open Sans"/>
          <w:noProof/>
          <w:sz w:val="20"/>
          <w:szCs w:val="20"/>
          <w:lang w:eastAsia="en-GB"/>
        </w:rPr>
        <w:t>"</w:t>
      </w:r>
    </w:p>
    <w:p w14:paraId="276735A0" w14:textId="3153C3E1" w:rsidR="00365D10" w:rsidRPr="00315A48" w:rsidRDefault="00365D10" w:rsidP="00F174F1"/>
    <w:sectPr w:rsidR="00365D10" w:rsidRPr="00315A48" w:rsidSect="00315A48">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4836" w14:textId="77777777" w:rsidR="00947B22" w:rsidRDefault="00947B22">
      <w:pPr>
        <w:spacing w:after="0" w:line="240" w:lineRule="auto"/>
      </w:pPr>
      <w:r>
        <w:separator/>
      </w:r>
    </w:p>
  </w:endnote>
  <w:endnote w:type="continuationSeparator" w:id="0">
    <w:p w14:paraId="44F48517" w14:textId="77777777" w:rsidR="00947B22" w:rsidRDefault="0094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049C" w14:textId="77777777" w:rsidR="00947B22" w:rsidRDefault="00947B22">
      <w:pPr>
        <w:spacing w:after="0" w:line="240" w:lineRule="auto"/>
      </w:pPr>
      <w:r>
        <w:separator/>
      </w:r>
    </w:p>
  </w:footnote>
  <w:footnote w:type="continuationSeparator" w:id="0">
    <w:p w14:paraId="48A29ECD" w14:textId="77777777" w:rsidR="00947B22" w:rsidRDefault="00947B2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jBJPfh6XJwn7S" int2:id="hJHSztA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98"/>
    <w:multiLevelType w:val="multilevel"/>
    <w:tmpl w:val="B12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80DA9"/>
    <w:multiLevelType w:val="hybridMultilevel"/>
    <w:tmpl w:val="B2469322"/>
    <w:lvl w:ilvl="0" w:tplc="08090005">
      <w:start w:val="1"/>
      <w:numFmt w:val="bullet"/>
      <w:lvlText w:val=""/>
      <w:lvlJc w:val="left"/>
      <w:pPr>
        <w:ind w:left="1146" w:hanging="72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736425C"/>
    <w:multiLevelType w:val="multilevel"/>
    <w:tmpl w:val="105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129A9"/>
    <w:multiLevelType w:val="hybridMultilevel"/>
    <w:tmpl w:val="4E86CBD0"/>
    <w:lvl w:ilvl="0" w:tplc="08090001">
      <w:start w:val="1"/>
      <w:numFmt w:val="bullet"/>
      <w:lvlText w:val=""/>
      <w:lvlJc w:val="left"/>
      <w:pPr>
        <w:ind w:left="1146" w:hanging="72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 w15:restartNumberingAfterBreak="0">
    <w:nsid w:val="19ED4E5F"/>
    <w:multiLevelType w:val="hybridMultilevel"/>
    <w:tmpl w:val="C7B4FC0A"/>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81732"/>
    <w:multiLevelType w:val="multilevel"/>
    <w:tmpl w:val="F90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EB2"/>
    <w:multiLevelType w:val="hybridMultilevel"/>
    <w:tmpl w:val="61A681B2"/>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25AB9"/>
    <w:multiLevelType w:val="multilevel"/>
    <w:tmpl w:val="88A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E0089A"/>
    <w:multiLevelType w:val="hybridMultilevel"/>
    <w:tmpl w:val="4C54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14C2B"/>
    <w:multiLevelType w:val="multilevel"/>
    <w:tmpl w:val="837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B7B12"/>
    <w:multiLevelType w:val="hybridMultilevel"/>
    <w:tmpl w:val="613E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BD120F"/>
    <w:multiLevelType w:val="multilevel"/>
    <w:tmpl w:val="E92C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26C1706"/>
    <w:multiLevelType w:val="multilevel"/>
    <w:tmpl w:val="EE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01477"/>
    <w:multiLevelType w:val="multilevel"/>
    <w:tmpl w:val="9A9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01092"/>
    <w:multiLevelType w:val="multilevel"/>
    <w:tmpl w:val="CB5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57A73"/>
    <w:multiLevelType w:val="hybridMultilevel"/>
    <w:tmpl w:val="466872C0"/>
    <w:lvl w:ilvl="0" w:tplc="97CAC59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A633E"/>
    <w:multiLevelType w:val="hybridMultilevel"/>
    <w:tmpl w:val="4086E0F8"/>
    <w:lvl w:ilvl="0" w:tplc="4E7426F8">
      <w:start w:val="3"/>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9F49B3"/>
    <w:multiLevelType w:val="hybridMultilevel"/>
    <w:tmpl w:val="63D2F646"/>
    <w:lvl w:ilvl="0" w:tplc="968ACCF4">
      <w:start w:val="1"/>
      <w:numFmt w:val="bullet"/>
      <w:lvlText w:val=""/>
      <w:lvlJc w:val="left"/>
      <w:pPr>
        <w:ind w:left="720" w:hanging="360"/>
      </w:pPr>
      <w:rPr>
        <w:rFonts w:ascii="Symbol" w:hAnsi="Symbol" w:hint="default"/>
      </w:rPr>
    </w:lvl>
    <w:lvl w:ilvl="1" w:tplc="6A5498C6">
      <w:start w:val="1"/>
      <w:numFmt w:val="bullet"/>
      <w:lvlText w:val="o"/>
      <w:lvlJc w:val="left"/>
      <w:pPr>
        <w:ind w:left="1440" w:hanging="360"/>
      </w:pPr>
      <w:rPr>
        <w:rFonts w:ascii="Courier New" w:hAnsi="Courier New" w:hint="default"/>
      </w:rPr>
    </w:lvl>
    <w:lvl w:ilvl="2" w:tplc="8708D4EA">
      <w:start w:val="1"/>
      <w:numFmt w:val="bullet"/>
      <w:lvlText w:val=""/>
      <w:lvlJc w:val="left"/>
      <w:pPr>
        <w:ind w:left="2160" w:hanging="360"/>
      </w:pPr>
      <w:rPr>
        <w:rFonts w:ascii="Wingdings" w:hAnsi="Wingdings" w:hint="default"/>
      </w:rPr>
    </w:lvl>
    <w:lvl w:ilvl="3" w:tplc="A8CAE41A">
      <w:start w:val="1"/>
      <w:numFmt w:val="bullet"/>
      <w:lvlText w:val=""/>
      <w:lvlJc w:val="left"/>
      <w:pPr>
        <w:ind w:left="2880" w:hanging="360"/>
      </w:pPr>
      <w:rPr>
        <w:rFonts w:ascii="Symbol" w:hAnsi="Symbol" w:hint="default"/>
      </w:rPr>
    </w:lvl>
    <w:lvl w:ilvl="4" w:tplc="6E787DE4">
      <w:start w:val="1"/>
      <w:numFmt w:val="bullet"/>
      <w:lvlText w:val="o"/>
      <w:lvlJc w:val="left"/>
      <w:pPr>
        <w:ind w:left="3600" w:hanging="360"/>
      </w:pPr>
      <w:rPr>
        <w:rFonts w:ascii="Courier New" w:hAnsi="Courier New" w:hint="default"/>
      </w:rPr>
    </w:lvl>
    <w:lvl w:ilvl="5" w:tplc="F280B1DA">
      <w:start w:val="1"/>
      <w:numFmt w:val="bullet"/>
      <w:lvlText w:val=""/>
      <w:lvlJc w:val="left"/>
      <w:pPr>
        <w:ind w:left="4320" w:hanging="360"/>
      </w:pPr>
      <w:rPr>
        <w:rFonts w:ascii="Wingdings" w:hAnsi="Wingdings" w:hint="default"/>
      </w:rPr>
    </w:lvl>
    <w:lvl w:ilvl="6" w:tplc="9A92733A">
      <w:start w:val="1"/>
      <w:numFmt w:val="bullet"/>
      <w:lvlText w:val=""/>
      <w:lvlJc w:val="left"/>
      <w:pPr>
        <w:ind w:left="5040" w:hanging="360"/>
      </w:pPr>
      <w:rPr>
        <w:rFonts w:ascii="Symbol" w:hAnsi="Symbol" w:hint="default"/>
      </w:rPr>
    </w:lvl>
    <w:lvl w:ilvl="7" w:tplc="1A22D512">
      <w:start w:val="1"/>
      <w:numFmt w:val="bullet"/>
      <w:lvlText w:val="o"/>
      <w:lvlJc w:val="left"/>
      <w:pPr>
        <w:ind w:left="5760" w:hanging="360"/>
      </w:pPr>
      <w:rPr>
        <w:rFonts w:ascii="Courier New" w:hAnsi="Courier New" w:hint="default"/>
      </w:rPr>
    </w:lvl>
    <w:lvl w:ilvl="8" w:tplc="9F8AEC92">
      <w:start w:val="1"/>
      <w:numFmt w:val="bullet"/>
      <w:lvlText w:val=""/>
      <w:lvlJc w:val="left"/>
      <w:pPr>
        <w:ind w:left="6480" w:hanging="360"/>
      </w:pPr>
      <w:rPr>
        <w:rFonts w:ascii="Wingdings" w:hAnsi="Wingdings" w:hint="default"/>
      </w:rPr>
    </w:lvl>
  </w:abstractNum>
  <w:abstractNum w:abstractNumId="19" w15:restartNumberingAfterBreak="0">
    <w:nsid w:val="3D510BA9"/>
    <w:multiLevelType w:val="multilevel"/>
    <w:tmpl w:val="19A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40931"/>
    <w:multiLevelType w:val="hybridMultilevel"/>
    <w:tmpl w:val="8C3E8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D0EF2"/>
    <w:multiLevelType w:val="hybridMultilevel"/>
    <w:tmpl w:val="1674C2EE"/>
    <w:lvl w:ilvl="0" w:tplc="4B16D880">
      <w:numFmt w:val="bullet"/>
      <w:lvlText w:val="•"/>
      <w:lvlJc w:val="left"/>
      <w:pPr>
        <w:ind w:left="1146" w:hanging="720"/>
      </w:pPr>
      <w:rPr>
        <w:rFonts w:ascii="Open Sans" w:eastAsiaTheme="minorHAnsi"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418C651B"/>
    <w:multiLevelType w:val="hybridMultilevel"/>
    <w:tmpl w:val="F63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45D31"/>
    <w:multiLevelType w:val="hybridMultilevel"/>
    <w:tmpl w:val="D340C094"/>
    <w:lvl w:ilvl="0" w:tplc="08090005">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4B680D8C"/>
    <w:multiLevelType w:val="hybridMultilevel"/>
    <w:tmpl w:val="98B0FCF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1E15FF"/>
    <w:multiLevelType w:val="hybridMultilevel"/>
    <w:tmpl w:val="360A64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405B5"/>
    <w:multiLevelType w:val="hybridMultilevel"/>
    <w:tmpl w:val="DB6AE95E"/>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B1DB9"/>
    <w:multiLevelType w:val="hybridMultilevel"/>
    <w:tmpl w:val="03F40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57C3939"/>
    <w:multiLevelType w:val="hybridMultilevel"/>
    <w:tmpl w:val="492CAB6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5C06944"/>
    <w:multiLevelType w:val="hybridMultilevel"/>
    <w:tmpl w:val="602606F0"/>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13840"/>
    <w:multiLevelType w:val="hybridMultilevel"/>
    <w:tmpl w:val="4D3415F4"/>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F194F"/>
    <w:multiLevelType w:val="multilevel"/>
    <w:tmpl w:val="628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730C3A"/>
    <w:multiLevelType w:val="hybridMultilevel"/>
    <w:tmpl w:val="8F82E92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001FFF1"/>
    <w:multiLevelType w:val="hybridMultilevel"/>
    <w:tmpl w:val="4D1A3516"/>
    <w:lvl w:ilvl="0" w:tplc="D7427940">
      <w:start w:val="1"/>
      <w:numFmt w:val="bullet"/>
      <w:lvlText w:val=""/>
      <w:lvlJc w:val="left"/>
      <w:pPr>
        <w:ind w:left="720" w:hanging="360"/>
      </w:pPr>
      <w:rPr>
        <w:rFonts w:ascii="Symbol" w:hAnsi="Symbol" w:hint="default"/>
      </w:rPr>
    </w:lvl>
    <w:lvl w:ilvl="1" w:tplc="2E8C0532">
      <w:start w:val="1"/>
      <w:numFmt w:val="bullet"/>
      <w:lvlText w:val="o"/>
      <w:lvlJc w:val="left"/>
      <w:pPr>
        <w:ind w:left="1440" w:hanging="360"/>
      </w:pPr>
      <w:rPr>
        <w:rFonts w:ascii="Courier New" w:hAnsi="Courier New" w:hint="default"/>
      </w:rPr>
    </w:lvl>
    <w:lvl w:ilvl="2" w:tplc="A1EC49B4">
      <w:start w:val="1"/>
      <w:numFmt w:val="bullet"/>
      <w:lvlText w:val=""/>
      <w:lvlJc w:val="left"/>
      <w:pPr>
        <w:ind w:left="2160" w:hanging="360"/>
      </w:pPr>
      <w:rPr>
        <w:rFonts w:ascii="Wingdings" w:hAnsi="Wingdings" w:hint="default"/>
      </w:rPr>
    </w:lvl>
    <w:lvl w:ilvl="3" w:tplc="F834A1E4">
      <w:start w:val="1"/>
      <w:numFmt w:val="bullet"/>
      <w:lvlText w:val=""/>
      <w:lvlJc w:val="left"/>
      <w:pPr>
        <w:ind w:left="2880" w:hanging="360"/>
      </w:pPr>
      <w:rPr>
        <w:rFonts w:ascii="Symbol" w:hAnsi="Symbol" w:hint="default"/>
      </w:rPr>
    </w:lvl>
    <w:lvl w:ilvl="4" w:tplc="3A82097E">
      <w:start w:val="1"/>
      <w:numFmt w:val="bullet"/>
      <w:lvlText w:val="o"/>
      <w:lvlJc w:val="left"/>
      <w:pPr>
        <w:ind w:left="3600" w:hanging="360"/>
      </w:pPr>
      <w:rPr>
        <w:rFonts w:ascii="Courier New" w:hAnsi="Courier New" w:hint="default"/>
      </w:rPr>
    </w:lvl>
    <w:lvl w:ilvl="5" w:tplc="827656D8">
      <w:start w:val="1"/>
      <w:numFmt w:val="bullet"/>
      <w:lvlText w:val=""/>
      <w:lvlJc w:val="left"/>
      <w:pPr>
        <w:ind w:left="4320" w:hanging="360"/>
      </w:pPr>
      <w:rPr>
        <w:rFonts w:ascii="Wingdings" w:hAnsi="Wingdings" w:hint="default"/>
      </w:rPr>
    </w:lvl>
    <w:lvl w:ilvl="6" w:tplc="1332D228">
      <w:start w:val="1"/>
      <w:numFmt w:val="bullet"/>
      <w:lvlText w:val=""/>
      <w:lvlJc w:val="left"/>
      <w:pPr>
        <w:ind w:left="5040" w:hanging="360"/>
      </w:pPr>
      <w:rPr>
        <w:rFonts w:ascii="Symbol" w:hAnsi="Symbol" w:hint="default"/>
      </w:rPr>
    </w:lvl>
    <w:lvl w:ilvl="7" w:tplc="C71AEDE8">
      <w:start w:val="1"/>
      <w:numFmt w:val="bullet"/>
      <w:lvlText w:val="o"/>
      <w:lvlJc w:val="left"/>
      <w:pPr>
        <w:ind w:left="5760" w:hanging="360"/>
      </w:pPr>
      <w:rPr>
        <w:rFonts w:ascii="Courier New" w:hAnsi="Courier New" w:hint="default"/>
      </w:rPr>
    </w:lvl>
    <w:lvl w:ilvl="8" w:tplc="5EF8BB54">
      <w:start w:val="1"/>
      <w:numFmt w:val="bullet"/>
      <w:lvlText w:val=""/>
      <w:lvlJc w:val="left"/>
      <w:pPr>
        <w:ind w:left="6480" w:hanging="360"/>
      </w:pPr>
      <w:rPr>
        <w:rFonts w:ascii="Wingdings" w:hAnsi="Wingdings" w:hint="default"/>
      </w:rPr>
    </w:lvl>
  </w:abstractNum>
  <w:abstractNum w:abstractNumId="35" w15:restartNumberingAfterBreak="0">
    <w:nsid w:val="61570851"/>
    <w:multiLevelType w:val="hybridMultilevel"/>
    <w:tmpl w:val="6CF8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80ACF"/>
    <w:multiLevelType w:val="multilevel"/>
    <w:tmpl w:val="90CA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9A0C73"/>
    <w:multiLevelType w:val="hybridMultilevel"/>
    <w:tmpl w:val="31C6CC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2D6F17"/>
    <w:multiLevelType w:val="hybridMultilevel"/>
    <w:tmpl w:val="3554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7517C"/>
    <w:multiLevelType w:val="hybridMultilevel"/>
    <w:tmpl w:val="97F8A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1D4659"/>
    <w:multiLevelType w:val="hybridMultilevel"/>
    <w:tmpl w:val="4AD8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5F39EB"/>
    <w:multiLevelType w:val="hybridMultilevel"/>
    <w:tmpl w:val="3FEA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348EB"/>
    <w:multiLevelType w:val="hybridMultilevel"/>
    <w:tmpl w:val="7C20796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FD4461B"/>
    <w:multiLevelType w:val="hybridMultilevel"/>
    <w:tmpl w:val="DC58B572"/>
    <w:lvl w:ilvl="0" w:tplc="2FD679B6">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3181101">
    <w:abstractNumId w:val="34"/>
  </w:num>
  <w:num w:numId="2" w16cid:durableId="1079867645">
    <w:abstractNumId w:val="18"/>
  </w:num>
  <w:num w:numId="3" w16cid:durableId="845436351">
    <w:abstractNumId w:val="22"/>
  </w:num>
  <w:num w:numId="4" w16cid:durableId="692533589">
    <w:abstractNumId w:val="29"/>
  </w:num>
  <w:num w:numId="5" w16cid:durableId="570626818">
    <w:abstractNumId w:val="30"/>
  </w:num>
  <w:num w:numId="6" w16cid:durableId="1497457698">
    <w:abstractNumId w:val="21"/>
  </w:num>
  <w:num w:numId="7" w16cid:durableId="51193351">
    <w:abstractNumId w:val="4"/>
  </w:num>
  <w:num w:numId="8" w16cid:durableId="1119224262">
    <w:abstractNumId w:val="1"/>
  </w:num>
  <w:num w:numId="9" w16cid:durableId="111676869">
    <w:abstractNumId w:val="39"/>
  </w:num>
  <w:num w:numId="10" w16cid:durableId="1489899212">
    <w:abstractNumId w:val="26"/>
  </w:num>
  <w:num w:numId="11" w16cid:durableId="2094936911">
    <w:abstractNumId w:val="6"/>
  </w:num>
  <w:num w:numId="12" w16cid:durableId="1432891516">
    <w:abstractNumId w:val="24"/>
  </w:num>
  <w:num w:numId="13" w16cid:durableId="46534627">
    <w:abstractNumId w:val="28"/>
  </w:num>
  <w:num w:numId="14" w16cid:durableId="1395859376">
    <w:abstractNumId w:val="10"/>
  </w:num>
  <w:num w:numId="15" w16cid:durableId="1659921525">
    <w:abstractNumId w:val="8"/>
  </w:num>
  <w:num w:numId="16" w16cid:durableId="430904541">
    <w:abstractNumId w:val="14"/>
  </w:num>
  <w:num w:numId="17" w16cid:durableId="801920987">
    <w:abstractNumId w:val="23"/>
  </w:num>
  <w:num w:numId="18" w16cid:durableId="1322739193">
    <w:abstractNumId w:val="25"/>
  </w:num>
  <w:num w:numId="19" w16cid:durableId="2024435076">
    <w:abstractNumId w:val="20"/>
  </w:num>
  <w:num w:numId="20" w16cid:durableId="2128885772">
    <w:abstractNumId w:val="38"/>
  </w:num>
  <w:num w:numId="21" w16cid:durableId="1437213491">
    <w:abstractNumId w:val="37"/>
  </w:num>
  <w:num w:numId="22" w16cid:durableId="1741098295">
    <w:abstractNumId w:val="3"/>
  </w:num>
  <w:num w:numId="23" w16cid:durableId="233510111">
    <w:abstractNumId w:val="35"/>
  </w:num>
  <w:num w:numId="24" w16cid:durableId="1749882568">
    <w:abstractNumId w:val="36"/>
  </w:num>
  <w:num w:numId="25" w16cid:durableId="921838013">
    <w:abstractNumId w:val="7"/>
  </w:num>
  <w:num w:numId="26" w16cid:durableId="706219390">
    <w:abstractNumId w:val="11"/>
  </w:num>
  <w:num w:numId="27" w16cid:durableId="609051073">
    <w:abstractNumId w:val="2"/>
  </w:num>
  <w:num w:numId="28" w16cid:durableId="13583849">
    <w:abstractNumId w:val="5"/>
  </w:num>
  <w:num w:numId="29" w16cid:durableId="888107934">
    <w:abstractNumId w:val="32"/>
  </w:num>
  <w:num w:numId="30" w16cid:durableId="1540896970">
    <w:abstractNumId w:val="9"/>
  </w:num>
  <w:num w:numId="31" w16cid:durableId="1584145394">
    <w:abstractNumId w:val="15"/>
  </w:num>
  <w:num w:numId="32" w16cid:durableId="654577253">
    <w:abstractNumId w:val="13"/>
  </w:num>
  <w:num w:numId="33" w16cid:durableId="707144847">
    <w:abstractNumId w:val="0"/>
  </w:num>
  <w:num w:numId="34" w16cid:durableId="1275988853">
    <w:abstractNumId w:val="19"/>
  </w:num>
  <w:num w:numId="35" w16cid:durableId="1197741789">
    <w:abstractNumId w:val="12"/>
  </w:num>
  <w:num w:numId="36" w16cid:durableId="1443646138">
    <w:abstractNumId w:val="31"/>
  </w:num>
  <w:num w:numId="37" w16cid:durableId="1931624380">
    <w:abstractNumId w:val="27"/>
  </w:num>
  <w:num w:numId="38" w16cid:durableId="1118328902">
    <w:abstractNumId w:val="40"/>
  </w:num>
  <w:num w:numId="39" w16cid:durableId="1423450932">
    <w:abstractNumId w:val="16"/>
  </w:num>
  <w:num w:numId="40" w16cid:durableId="448089053">
    <w:abstractNumId w:val="17"/>
  </w:num>
  <w:num w:numId="41" w16cid:durableId="924611713">
    <w:abstractNumId w:val="33"/>
  </w:num>
  <w:num w:numId="42" w16cid:durableId="1613201332">
    <w:abstractNumId w:val="41"/>
  </w:num>
  <w:num w:numId="43" w16cid:durableId="1745948883">
    <w:abstractNumId w:val="43"/>
  </w:num>
  <w:num w:numId="44" w16cid:durableId="38857907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0"/>
    <w:rsid w:val="00033E66"/>
    <w:rsid w:val="00036266"/>
    <w:rsid w:val="000452E3"/>
    <w:rsid w:val="00050973"/>
    <w:rsid w:val="00054D84"/>
    <w:rsid w:val="00074A71"/>
    <w:rsid w:val="000A6DD2"/>
    <w:rsid w:val="000B2A2F"/>
    <w:rsid w:val="000C53C2"/>
    <w:rsid w:val="000E1EF0"/>
    <w:rsid w:val="000F1152"/>
    <w:rsid w:val="00101E36"/>
    <w:rsid w:val="00116B40"/>
    <w:rsid w:val="00126F45"/>
    <w:rsid w:val="00142CC5"/>
    <w:rsid w:val="001528B5"/>
    <w:rsid w:val="00156D09"/>
    <w:rsid w:val="00160A5E"/>
    <w:rsid w:val="00162CD2"/>
    <w:rsid w:val="00164496"/>
    <w:rsid w:val="0016726A"/>
    <w:rsid w:val="001750FD"/>
    <w:rsid w:val="001842A7"/>
    <w:rsid w:val="0018686D"/>
    <w:rsid w:val="00194DD4"/>
    <w:rsid w:val="001A05F8"/>
    <w:rsid w:val="001B10B1"/>
    <w:rsid w:val="001B547E"/>
    <w:rsid w:val="001C0658"/>
    <w:rsid w:val="001C313D"/>
    <w:rsid w:val="001C485C"/>
    <w:rsid w:val="001C70CD"/>
    <w:rsid w:val="001D4437"/>
    <w:rsid w:val="001D7E6A"/>
    <w:rsid w:val="001F37AC"/>
    <w:rsid w:val="0020466C"/>
    <w:rsid w:val="00220B65"/>
    <w:rsid w:val="002333DB"/>
    <w:rsid w:val="002372D9"/>
    <w:rsid w:val="002463DC"/>
    <w:rsid w:val="00246C93"/>
    <w:rsid w:val="00257E06"/>
    <w:rsid w:val="00270F41"/>
    <w:rsid w:val="002715CA"/>
    <w:rsid w:val="00273A01"/>
    <w:rsid w:val="00282D6D"/>
    <w:rsid w:val="0028745F"/>
    <w:rsid w:val="00290004"/>
    <w:rsid w:val="002B5BE5"/>
    <w:rsid w:val="002B605D"/>
    <w:rsid w:val="002C31FF"/>
    <w:rsid w:val="002E2A8C"/>
    <w:rsid w:val="002E678D"/>
    <w:rsid w:val="002E70A8"/>
    <w:rsid w:val="002F0728"/>
    <w:rsid w:val="00302912"/>
    <w:rsid w:val="003036FA"/>
    <w:rsid w:val="00310BA5"/>
    <w:rsid w:val="00315A48"/>
    <w:rsid w:val="00317EAC"/>
    <w:rsid w:val="00322CD6"/>
    <w:rsid w:val="00324E27"/>
    <w:rsid w:val="00330524"/>
    <w:rsid w:val="003322E4"/>
    <w:rsid w:val="00347FBB"/>
    <w:rsid w:val="00364DEF"/>
    <w:rsid w:val="00365D10"/>
    <w:rsid w:val="00372252"/>
    <w:rsid w:val="00374703"/>
    <w:rsid w:val="00385BE9"/>
    <w:rsid w:val="003919F3"/>
    <w:rsid w:val="003924EE"/>
    <w:rsid w:val="00396D8F"/>
    <w:rsid w:val="003A1B87"/>
    <w:rsid w:val="003A3641"/>
    <w:rsid w:val="003A556E"/>
    <w:rsid w:val="003A6BE1"/>
    <w:rsid w:val="003B2520"/>
    <w:rsid w:val="003B291F"/>
    <w:rsid w:val="003B6E18"/>
    <w:rsid w:val="003B78D2"/>
    <w:rsid w:val="003C15A6"/>
    <w:rsid w:val="003D0B8A"/>
    <w:rsid w:val="003F2088"/>
    <w:rsid w:val="00400365"/>
    <w:rsid w:val="00402DB7"/>
    <w:rsid w:val="004042A5"/>
    <w:rsid w:val="00407748"/>
    <w:rsid w:val="0041339D"/>
    <w:rsid w:val="00424435"/>
    <w:rsid w:val="0042EC29"/>
    <w:rsid w:val="00436079"/>
    <w:rsid w:val="004403E9"/>
    <w:rsid w:val="00444C86"/>
    <w:rsid w:val="00445CB0"/>
    <w:rsid w:val="00451203"/>
    <w:rsid w:val="0045258B"/>
    <w:rsid w:val="00456811"/>
    <w:rsid w:val="004711C4"/>
    <w:rsid w:val="0048023B"/>
    <w:rsid w:val="004A60D6"/>
    <w:rsid w:val="004B6FE6"/>
    <w:rsid w:val="004B7F0E"/>
    <w:rsid w:val="004C166E"/>
    <w:rsid w:val="004D510C"/>
    <w:rsid w:val="004F4D38"/>
    <w:rsid w:val="00522753"/>
    <w:rsid w:val="005308D9"/>
    <w:rsid w:val="005438E4"/>
    <w:rsid w:val="00546B22"/>
    <w:rsid w:val="005562A2"/>
    <w:rsid w:val="0055668E"/>
    <w:rsid w:val="005615A3"/>
    <w:rsid w:val="0056684D"/>
    <w:rsid w:val="00583508"/>
    <w:rsid w:val="005A3914"/>
    <w:rsid w:val="005C6507"/>
    <w:rsid w:val="005C7833"/>
    <w:rsid w:val="005E13C1"/>
    <w:rsid w:val="005F1071"/>
    <w:rsid w:val="005F25C7"/>
    <w:rsid w:val="005F265F"/>
    <w:rsid w:val="00600932"/>
    <w:rsid w:val="006079C1"/>
    <w:rsid w:val="006100C6"/>
    <w:rsid w:val="006151F2"/>
    <w:rsid w:val="00617505"/>
    <w:rsid w:val="00621155"/>
    <w:rsid w:val="00634C8E"/>
    <w:rsid w:val="00642F4B"/>
    <w:rsid w:val="00646337"/>
    <w:rsid w:val="00647023"/>
    <w:rsid w:val="00653758"/>
    <w:rsid w:val="0065C276"/>
    <w:rsid w:val="006629FB"/>
    <w:rsid w:val="00663C66"/>
    <w:rsid w:val="00695C2E"/>
    <w:rsid w:val="006979EB"/>
    <w:rsid w:val="00697E0E"/>
    <w:rsid w:val="006A343B"/>
    <w:rsid w:val="006A3532"/>
    <w:rsid w:val="006D0C97"/>
    <w:rsid w:val="006D3455"/>
    <w:rsid w:val="006D460F"/>
    <w:rsid w:val="006D6DA2"/>
    <w:rsid w:val="006E1252"/>
    <w:rsid w:val="006E6560"/>
    <w:rsid w:val="006F70B3"/>
    <w:rsid w:val="007155CE"/>
    <w:rsid w:val="0071688C"/>
    <w:rsid w:val="007224C8"/>
    <w:rsid w:val="00722D7A"/>
    <w:rsid w:val="00734638"/>
    <w:rsid w:val="007409D5"/>
    <w:rsid w:val="00741861"/>
    <w:rsid w:val="00742AF6"/>
    <w:rsid w:val="00745055"/>
    <w:rsid w:val="00757F90"/>
    <w:rsid w:val="00762F3A"/>
    <w:rsid w:val="0077305A"/>
    <w:rsid w:val="00796AF6"/>
    <w:rsid w:val="007A0F6E"/>
    <w:rsid w:val="007A4055"/>
    <w:rsid w:val="007A50FB"/>
    <w:rsid w:val="007A6479"/>
    <w:rsid w:val="007B5F56"/>
    <w:rsid w:val="007B7F6B"/>
    <w:rsid w:val="007E075B"/>
    <w:rsid w:val="007E540D"/>
    <w:rsid w:val="007F0F2C"/>
    <w:rsid w:val="007F7BE5"/>
    <w:rsid w:val="00802B3F"/>
    <w:rsid w:val="00812B41"/>
    <w:rsid w:val="008131E0"/>
    <w:rsid w:val="00817041"/>
    <w:rsid w:val="00832093"/>
    <w:rsid w:val="008339DB"/>
    <w:rsid w:val="00836208"/>
    <w:rsid w:val="008413E3"/>
    <w:rsid w:val="00846A74"/>
    <w:rsid w:val="008554DA"/>
    <w:rsid w:val="008642F6"/>
    <w:rsid w:val="00864B11"/>
    <w:rsid w:val="008657AC"/>
    <w:rsid w:val="00873BBE"/>
    <w:rsid w:val="008806FD"/>
    <w:rsid w:val="008874E6"/>
    <w:rsid w:val="00890765"/>
    <w:rsid w:val="00894EB6"/>
    <w:rsid w:val="008A029A"/>
    <w:rsid w:val="008B00A5"/>
    <w:rsid w:val="008C3F3E"/>
    <w:rsid w:val="008D0B66"/>
    <w:rsid w:val="008D4F67"/>
    <w:rsid w:val="008D54F8"/>
    <w:rsid w:val="008E04B8"/>
    <w:rsid w:val="008E650C"/>
    <w:rsid w:val="008E793C"/>
    <w:rsid w:val="008F2342"/>
    <w:rsid w:val="008F672C"/>
    <w:rsid w:val="00901D81"/>
    <w:rsid w:val="0091774C"/>
    <w:rsid w:val="00921076"/>
    <w:rsid w:val="00925685"/>
    <w:rsid w:val="0094214A"/>
    <w:rsid w:val="0094420B"/>
    <w:rsid w:val="009467C7"/>
    <w:rsid w:val="00947B22"/>
    <w:rsid w:val="009749D7"/>
    <w:rsid w:val="00983C03"/>
    <w:rsid w:val="00984AF0"/>
    <w:rsid w:val="009852D9"/>
    <w:rsid w:val="00992196"/>
    <w:rsid w:val="009A2BED"/>
    <w:rsid w:val="009A5D21"/>
    <w:rsid w:val="009A60D8"/>
    <w:rsid w:val="009B22ED"/>
    <w:rsid w:val="009B7BAE"/>
    <w:rsid w:val="009D13EE"/>
    <w:rsid w:val="009D19A1"/>
    <w:rsid w:val="009D545F"/>
    <w:rsid w:val="009E0283"/>
    <w:rsid w:val="009E5E37"/>
    <w:rsid w:val="009F10EA"/>
    <w:rsid w:val="009F23A3"/>
    <w:rsid w:val="009F2492"/>
    <w:rsid w:val="00A03700"/>
    <w:rsid w:val="00A24CEF"/>
    <w:rsid w:val="00A354B1"/>
    <w:rsid w:val="00A362DD"/>
    <w:rsid w:val="00A4793F"/>
    <w:rsid w:val="00A52F71"/>
    <w:rsid w:val="00A60897"/>
    <w:rsid w:val="00A6327D"/>
    <w:rsid w:val="00A63675"/>
    <w:rsid w:val="00A6505C"/>
    <w:rsid w:val="00A65D06"/>
    <w:rsid w:val="00A73313"/>
    <w:rsid w:val="00A74D52"/>
    <w:rsid w:val="00A804C0"/>
    <w:rsid w:val="00A84C74"/>
    <w:rsid w:val="00A87781"/>
    <w:rsid w:val="00A944B2"/>
    <w:rsid w:val="00AD58B1"/>
    <w:rsid w:val="00AE57CF"/>
    <w:rsid w:val="00B01FAF"/>
    <w:rsid w:val="00B03613"/>
    <w:rsid w:val="00B05D20"/>
    <w:rsid w:val="00B12DB4"/>
    <w:rsid w:val="00B147DD"/>
    <w:rsid w:val="00B25213"/>
    <w:rsid w:val="00B465BC"/>
    <w:rsid w:val="00B46DD3"/>
    <w:rsid w:val="00B52CB3"/>
    <w:rsid w:val="00B571EB"/>
    <w:rsid w:val="00B61CC0"/>
    <w:rsid w:val="00B67A01"/>
    <w:rsid w:val="00B71533"/>
    <w:rsid w:val="00B75B77"/>
    <w:rsid w:val="00B87498"/>
    <w:rsid w:val="00B96B1E"/>
    <w:rsid w:val="00BA1DBD"/>
    <w:rsid w:val="00BA25F5"/>
    <w:rsid w:val="00BA26E3"/>
    <w:rsid w:val="00BA417F"/>
    <w:rsid w:val="00BB357B"/>
    <w:rsid w:val="00BB3D0A"/>
    <w:rsid w:val="00BC067D"/>
    <w:rsid w:val="00BC70D7"/>
    <w:rsid w:val="00BF1B10"/>
    <w:rsid w:val="00BF2FBD"/>
    <w:rsid w:val="00BF78DB"/>
    <w:rsid w:val="00C07DCB"/>
    <w:rsid w:val="00C12F76"/>
    <w:rsid w:val="00C333CB"/>
    <w:rsid w:val="00C33BA4"/>
    <w:rsid w:val="00C43180"/>
    <w:rsid w:val="00C50AC7"/>
    <w:rsid w:val="00C559B5"/>
    <w:rsid w:val="00C55AC3"/>
    <w:rsid w:val="00C720E7"/>
    <w:rsid w:val="00C738C3"/>
    <w:rsid w:val="00C762E0"/>
    <w:rsid w:val="00C76767"/>
    <w:rsid w:val="00C93F00"/>
    <w:rsid w:val="00CA2AC0"/>
    <w:rsid w:val="00CA471B"/>
    <w:rsid w:val="00CB0DCA"/>
    <w:rsid w:val="00CC3107"/>
    <w:rsid w:val="00CC57DD"/>
    <w:rsid w:val="00CD385F"/>
    <w:rsid w:val="00CD6795"/>
    <w:rsid w:val="00CE2269"/>
    <w:rsid w:val="00D02274"/>
    <w:rsid w:val="00D04E7B"/>
    <w:rsid w:val="00D17B34"/>
    <w:rsid w:val="00D261A0"/>
    <w:rsid w:val="00D4483D"/>
    <w:rsid w:val="00D52A0F"/>
    <w:rsid w:val="00D630FF"/>
    <w:rsid w:val="00D7106A"/>
    <w:rsid w:val="00D754BC"/>
    <w:rsid w:val="00D81720"/>
    <w:rsid w:val="00D902E6"/>
    <w:rsid w:val="00D91BF1"/>
    <w:rsid w:val="00DA2D56"/>
    <w:rsid w:val="00DA5130"/>
    <w:rsid w:val="00DA6059"/>
    <w:rsid w:val="00DC0D07"/>
    <w:rsid w:val="00DD3910"/>
    <w:rsid w:val="00DF09B7"/>
    <w:rsid w:val="00DF190B"/>
    <w:rsid w:val="00E04B2F"/>
    <w:rsid w:val="00E051A8"/>
    <w:rsid w:val="00E122B1"/>
    <w:rsid w:val="00E177A0"/>
    <w:rsid w:val="00E17F25"/>
    <w:rsid w:val="00E21782"/>
    <w:rsid w:val="00E31D09"/>
    <w:rsid w:val="00E41E84"/>
    <w:rsid w:val="00E5244E"/>
    <w:rsid w:val="00E52721"/>
    <w:rsid w:val="00E5400E"/>
    <w:rsid w:val="00E54E88"/>
    <w:rsid w:val="00E5748B"/>
    <w:rsid w:val="00E623E8"/>
    <w:rsid w:val="00E64A2E"/>
    <w:rsid w:val="00E77973"/>
    <w:rsid w:val="00E978EE"/>
    <w:rsid w:val="00EA4329"/>
    <w:rsid w:val="00EB3C73"/>
    <w:rsid w:val="00EC7DD3"/>
    <w:rsid w:val="00ED094E"/>
    <w:rsid w:val="00ED1863"/>
    <w:rsid w:val="00EE3ACD"/>
    <w:rsid w:val="00EE7D47"/>
    <w:rsid w:val="00EF7B77"/>
    <w:rsid w:val="00F00F7F"/>
    <w:rsid w:val="00F032AD"/>
    <w:rsid w:val="00F0542A"/>
    <w:rsid w:val="00F10264"/>
    <w:rsid w:val="00F116BE"/>
    <w:rsid w:val="00F174F1"/>
    <w:rsid w:val="00F17C46"/>
    <w:rsid w:val="00F24B69"/>
    <w:rsid w:val="00F31785"/>
    <w:rsid w:val="00F42B99"/>
    <w:rsid w:val="00F4343D"/>
    <w:rsid w:val="00F5505F"/>
    <w:rsid w:val="00F60564"/>
    <w:rsid w:val="00F61209"/>
    <w:rsid w:val="00F70BBC"/>
    <w:rsid w:val="00F716F3"/>
    <w:rsid w:val="00F73102"/>
    <w:rsid w:val="00F80034"/>
    <w:rsid w:val="00F90AAB"/>
    <w:rsid w:val="00FA2083"/>
    <w:rsid w:val="00FA3B9E"/>
    <w:rsid w:val="00FB1EB6"/>
    <w:rsid w:val="00FB2B15"/>
    <w:rsid w:val="00FB3798"/>
    <w:rsid w:val="00FBB7B3"/>
    <w:rsid w:val="00FC35A4"/>
    <w:rsid w:val="00FD11EB"/>
    <w:rsid w:val="00FD6524"/>
    <w:rsid w:val="00FF0330"/>
    <w:rsid w:val="00FF65F3"/>
    <w:rsid w:val="01FAFF2B"/>
    <w:rsid w:val="021DB2C3"/>
    <w:rsid w:val="022AD8FE"/>
    <w:rsid w:val="024C7D11"/>
    <w:rsid w:val="02ED78E1"/>
    <w:rsid w:val="031964D8"/>
    <w:rsid w:val="038F4B84"/>
    <w:rsid w:val="03BFA071"/>
    <w:rsid w:val="03F25BDD"/>
    <w:rsid w:val="0465FA02"/>
    <w:rsid w:val="04887B77"/>
    <w:rsid w:val="04E6CBD4"/>
    <w:rsid w:val="05C5354B"/>
    <w:rsid w:val="0631CEC4"/>
    <w:rsid w:val="0652BB44"/>
    <w:rsid w:val="06753E0D"/>
    <w:rsid w:val="069657F3"/>
    <w:rsid w:val="06D88B14"/>
    <w:rsid w:val="074D0710"/>
    <w:rsid w:val="077B6438"/>
    <w:rsid w:val="080A4259"/>
    <w:rsid w:val="0931310B"/>
    <w:rsid w:val="09B5DB69"/>
    <w:rsid w:val="09FE5895"/>
    <w:rsid w:val="0A04F2CA"/>
    <w:rsid w:val="0A926A78"/>
    <w:rsid w:val="0B562E78"/>
    <w:rsid w:val="0BDFC17E"/>
    <w:rsid w:val="0CCDC819"/>
    <w:rsid w:val="0D027CA2"/>
    <w:rsid w:val="0D66E062"/>
    <w:rsid w:val="0D685DD5"/>
    <w:rsid w:val="0DA9AA21"/>
    <w:rsid w:val="0E1EA033"/>
    <w:rsid w:val="0E92D216"/>
    <w:rsid w:val="0EA7048E"/>
    <w:rsid w:val="0EA7E5CE"/>
    <w:rsid w:val="0F1A495D"/>
    <w:rsid w:val="0F2C4F5A"/>
    <w:rsid w:val="0F85E9CB"/>
    <w:rsid w:val="0F87425C"/>
    <w:rsid w:val="0FB1C958"/>
    <w:rsid w:val="10C288AF"/>
    <w:rsid w:val="10F11D2D"/>
    <w:rsid w:val="10F3A468"/>
    <w:rsid w:val="1126699F"/>
    <w:rsid w:val="1129AF88"/>
    <w:rsid w:val="115B794C"/>
    <w:rsid w:val="11D5ABE7"/>
    <w:rsid w:val="125458B2"/>
    <w:rsid w:val="1304A5E0"/>
    <w:rsid w:val="134CFC70"/>
    <w:rsid w:val="13851B6D"/>
    <w:rsid w:val="138AE0AF"/>
    <w:rsid w:val="13DD3F5E"/>
    <w:rsid w:val="14786792"/>
    <w:rsid w:val="14E199AA"/>
    <w:rsid w:val="1509021B"/>
    <w:rsid w:val="151CC554"/>
    <w:rsid w:val="1587A7FA"/>
    <w:rsid w:val="15FCCE8F"/>
    <w:rsid w:val="161B521E"/>
    <w:rsid w:val="169283A7"/>
    <w:rsid w:val="16E01A9F"/>
    <w:rsid w:val="171E83F6"/>
    <w:rsid w:val="17445E2B"/>
    <w:rsid w:val="17591991"/>
    <w:rsid w:val="177C7597"/>
    <w:rsid w:val="1840D6A7"/>
    <w:rsid w:val="18682F89"/>
    <w:rsid w:val="193DA761"/>
    <w:rsid w:val="193EF31B"/>
    <w:rsid w:val="19F9C529"/>
    <w:rsid w:val="1A39302E"/>
    <w:rsid w:val="1A7616DC"/>
    <w:rsid w:val="1AD369F6"/>
    <w:rsid w:val="1B8CF5C8"/>
    <w:rsid w:val="1BDDDBE1"/>
    <w:rsid w:val="1C27F41D"/>
    <w:rsid w:val="1C78A7CC"/>
    <w:rsid w:val="1C848340"/>
    <w:rsid w:val="1CEEFED2"/>
    <w:rsid w:val="1D0F020A"/>
    <w:rsid w:val="1D4E0529"/>
    <w:rsid w:val="1DD71680"/>
    <w:rsid w:val="1E014BCC"/>
    <w:rsid w:val="1ED5A015"/>
    <w:rsid w:val="20FA607E"/>
    <w:rsid w:val="214F1E58"/>
    <w:rsid w:val="2218AF48"/>
    <w:rsid w:val="22E8E067"/>
    <w:rsid w:val="2318D42F"/>
    <w:rsid w:val="23C0B3D0"/>
    <w:rsid w:val="23D3D2EF"/>
    <w:rsid w:val="23EDFECB"/>
    <w:rsid w:val="25013946"/>
    <w:rsid w:val="2557FD48"/>
    <w:rsid w:val="25782FB9"/>
    <w:rsid w:val="2578646E"/>
    <w:rsid w:val="25C53A8C"/>
    <w:rsid w:val="26AB6CC6"/>
    <w:rsid w:val="26E739AB"/>
    <w:rsid w:val="26F57A48"/>
    <w:rsid w:val="26F87B54"/>
    <w:rsid w:val="2736BAA8"/>
    <w:rsid w:val="276EDA6F"/>
    <w:rsid w:val="28F10561"/>
    <w:rsid w:val="29042241"/>
    <w:rsid w:val="292435B5"/>
    <w:rsid w:val="2931ADFB"/>
    <w:rsid w:val="2935CC12"/>
    <w:rsid w:val="2943CCAE"/>
    <w:rsid w:val="29442480"/>
    <w:rsid w:val="2964665F"/>
    <w:rsid w:val="29B295C2"/>
    <w:rsid w:val="2AC83CC0"/>
    <w:rsid w:val="2BCEE018"/>
    <w:rsid w:val="2D708330"/>
    <w:rsid w:val="2D89B214"/>
    <w:rsid w:val="2D960C88"/>
    <w:rsid w:val="2DC305EF"/>
    <w:rsid w:val="2E073834"/>
    <w:rsid w:val="2E705B5B"/>
    <w:rsid w:val="2EA7AC51"/>
    <w:rsid w:val="2F120CEC"/>
    <w:rsid w:val="2F4396A4"/>
    <w:rsid w:val="2F789DFD"/>
    <w:rsid w:val="2FA6CC9A"/>
    <w:rsid w:val="300F4C4A"/>
    <w:rsid w:val="3038B136"/>
    <w:rsid w:val="30883D53"/>
    <w:rsid w:val="309D1E05"/>
    <w:rsid w:val="3142D477"/>
    <w:rsid w:val="31D6E9DB"/>
    <w:rsid w:val="32E8EABF"/>
    <w:rsid w:val="32F7B2A5"/>
    <w:rsid w:val="33226513"/>
    <w:rsid w:val="33A5B380"/>
    <w:rsid w:val="33DD2F92"/>
    <w:rsid w:val="33FC0A6C"/>
    <w:rsid w:val="34247FDB"/>
    <w:rsid w:val="34CFAD21"/>
    <w:rsid w:val="3680B9FB"/>
    <w:rsid w:val="36B0448A"/>
    <w:rsid w:val="371BABFF"/>
    <w:rsid w:val="3774EDD3"/>
    <w:rsid w:val="382DFF02"/>
    <w:rsid w:val="386CC310"/>
    <w:rsid w:val="389DC7B7"/>
    <w:rsid w:val="38D44CD2"/>
    <w:rsid w:val="393B2DA0"/>
    <w:rsid w:val="396EA19C"/>
    <w:rsid w:val="39B20445"/>
    <w:rsid w:val="3A0DD073"/>
    <w:rsid w:val="3A4C7D2C"/>
    <w:rsid w:val="3AA559F2"/>
    <w:rsid w:val="3B032A95"/>
    <w:rsid w:val="3B46E935"/>
    <w:rsid w:val="3C2A0E3F"/>
    <w:rsid w:val="3C3119E3"/>
    <w:rsid w:val="3C42F16A"/>
    <w:rsid w:val="3CBC0516"/>
    <w:rsid w:val="3CED0CB6"/>
    <w:rsid w:val="3D18596F"/>
    <w:rsid w:val="3E6812AE"/>
    <w:rsid w:val="3ED3EC75"/>
    <w:rsid w:val="3F36B911"/>
    <w:rsid w:val="3F518312"/>
    <w:rsid w:val="3F9AEEC2"/>
    <w:rsid w:val="3FF31B72"/>
    <w:rsid w:val="418184D2"/>
    <w:rsid w:val="41A06A6A"/>
    <w:rsid w:val="4206F0FF"/>
    <w:rsid w:val="420C113B"/>
    <w:rsid w:val="42560CFD"/>
    <w:rsid w:val="427A546C"/>
    <w:rsid w:val="4295F840"/>
    <w:rsid w:val="43331EB0"/>
    <w:rsid w:val="434A4A7C"/>
    <w:rsid w:val="43867436"/>
    <w:rsid w:val="43C53444"/>
    <w:rsid w:val="43C6746F"/>
    <w:rsid w:val="44724827"/>
    <w:rsid w:val="45A28C8B"/>
    <w:rsid w:val="461C3AE5"/>
    <w:rsid w:val="4872D88C"/>
    <w:rsid w:val="48EA7D79"/>
    <w:rsid w:val="4900BFED"/>
    <w:rsid w:val="4903A0FC"/>
    <w:rsid w:val="4912A574"/>
    <w:rsid w:val="49AFA335"/>
    <w:rsid w:val="4A197C4F"/>
    <w:rsid w:val="4B0BE6B8"/>
    <w:rsid w:val="4B1772E3"/>
    <w:rsid w:val="4B3427DD"/>
    <w:rsid w:val="4BEF1ECF"/>
    <w:rsid w:val="4CCA560C"/>
    <w:rsid w:val="4CEB501C"/>
    <w:rsid w:val="4DD1830D"/>
    <w:rsid w:val="4DEA69FA"/>
    <w:rsid w:val="4F3BB52D"/>
    <w:rsid w:val="50057E75"/>
    <w:rsid w:val="515F3B6D"/>
    <w:rsid w:val="51E41ADB"/>
    <w:rsid w:val="52163D12"/>
    <w:rsid w:val="524B8B79"/>
    <w:rsid w:val="528903D4"/>
    <w:rsid w:val="528A4269"/>
    <w:rsid w:val="52BD66A7"/>
    <w:rsid w:val="533FD297"/>
    <w:rsid w:val="537E0017"/>
    <w:rsid w:val="5448EC62"/>
    <w:rsid w:val="547D900F"/>
    <w:rsid w:val="54AF6362"/>
    <w:rsid w:val="55251CFA"/>
    <w:rsid w:val="5533A22D"/>
    <w:rsid w:val="55CFECF2"/>
    <w:rsid w:val="55EAE6D5"/>
    <w:rsid w:val="561C95A0"/>
    <w:rsid w:val="56D5F505"/>
    <w:rsid w:val="57352FDE"/>
    <w:rsid w:val="573B6849"/>
    <w:rsid w:val="57A0DEE1"/>
    <w:rsid w:val="57F08F81"/>
    <w:rsid w:val="58837FC1"/>
    <w:rsid w:val="58DB5B1B"/>
    <w:rsid w:val="596BAE95"/>
    <w:rsid w:val="59E426F0"/>
    <w:rsid w:val="5A016F3B"/>
    <w:rsid w:val="5A17CB08"/>
    <w:rsid w:val="5A3C400D"/>
    <w:rsid w:val="5AFAE583"/>
    <w:rsid w:val="5B65C27E"/>
    <w:rsid w:val="5B93D950"/>
    <w:rsid w:val="5BC3E103"/>
    <w:rsid w:val="5C76CB8A"/>
    <w:rsid w:val="5CCAEFE9"/>
    <w:rsid w:val="5D30696C"/>
    <w:rsid w:val="5E211377"/>
    <w:rsid w:val="5EAB8F98"/>
    <w:rsid w:val="5EE903B8"/>
    <w:rsid w:val="5F4FAA53"/>
    <w:rsid w:val="5F5533EE"/>
    <w:rsid w:val="5F870F15"/>
    <w:rsid w:val="5FAC15E4"/>
    <w:rsid w:val="601C47FC"/>
    <w:rsid w:val="6071AD28"/>
    <w:rsid w:val="6086AF74"/>
    <w:rsid w:val="61CEBE17"/>
    <w:rsid w:val="622C0495"/>
    <w:rsid w:val="622D86D6"/>
    <w:rsid w:val="6367119C"/>
    <w:rsid w:val="63805A17"/>
    <w:rsid w:val="63B28515"/>
    <w:rsid w:val="644B832B"/>
    <w:rsid w:val="646FA82B"/>
    <w:rsid w:val="650254D6"/>
    <w:rsid w:val="650EB6DA"/>
    <w:rsid w:val="657C8B24"/>
    <w:rsid w:val="66CE9306"/>
    <w:rsid w:val="66D6667B"/>
    <w:rsid w:val="6721157B"/>
    <w:rsid w:val="673446C0"/>
    <w:rsid w:val="67637C0D"/>
    <w:rsid w:val="68CF7D13"/>
    <w:rsid w:val="68DF7694"/>
    <w:rsid w:val="6913116D"/>
    <w:rsid w:val="69C0ED7B"/>
    <w:rsid w:val="69C724FA"/>
    <w:rsid w:val="6A9C91EC"/>
    <w:rsid w:val="6AF86184"/>
    <w:rsid w:val="6B1E72FE"/>
    <w:rsid w:val="6BCE36A3"/>
    <w:rsid w:val="6C828B54"/>
    <w:rsid w:val="6CB1B21F"/>
    <w:rsid w:val="6DF73FFB"/>
    <w:rsid w:val="6E3544AE"/>
    <w:rsid w:val="6E6069A3"/>
    <w:rsid w:val="6E805117"/>
    <w:rsid w:val="706A820D"/>
    <w:rsid w:val="70728D3E"/>
    <w:rsid w:val="7135CA0C"/>
    <w:rsid w:val="7199A0D5"/>
    <w:rsid w:val="71D2F5CF"/>
    <w:rsid w:val="72AC59CD"/>
    <w:rsid w:val="72BF5D4C"/>
    <w:rsid w:val="72EE5806"/>
    <w:rsid w:val="73BBB568"/>
    <w:rsid w:val="759B6BFA"/>
    <w:rsid w:val="764A8421"/>
    <w:rsid w:val="767C955B"/>
    <w:rsid w:val="76A95CC4"/>
    <w:rsid w:val="76AB03A3"/>
    <w:rsid w:val="76ADD314"/>
    <w:rsid w:val="7726300D"/>
    <w:rsid w:val="772D5F94"/>
    <w:rsid w:val="7765C618"/>
    <w:rsid w:val="77E1F457"/>
    <w:rsid w:val="77EEA3E1"/>
    <w:rsid w:val="781FE76B"/>
    <w:rsid w:val="78692DD3"/>
    <w:rsid w:val="787C017F"/>
    <w:rsid w:val="78A3335C"/>
    <w:rsid w:val="78D16B70"/>
    <w:rsid w:val="791FC070"/>
    <w:rsid w:val="79AABDD1"/>
    <w:rsid w:val="79BBEF38"/>
    <w:rsid w:val="79F08347"/>
    <w:rsid w:val="7A03C74D"/>
    <w:rsid w:val="7A15F4B5"/>
    <w:rsid w:val="7A5730FE"/>
    <w:rsid w:val="7A97FB32"/>
    <w:rsid w:val="7B2618F4"/>
    <w:rsid w:val="7B31E8AE"/>
    <w:rsid w:val="7B323B8F"/>
    <w:rsid w:val="7B9BCE2F"/>
    <w:rsid w:val="7BCAA4BD"/>
    <w:rsid w:val="7BF80487"/>
    <w:rsid w:val="7D0122DB"/>
    <w:rsid w:val="7D8B1F6E"/>
    <w:rsid w:val="7DE122F1"/>
    <w:rsid w:val="7E7BB713"/>
    <w:rsid w:val="7EF40D88"/>
    <w:rsid w:val="7F519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9CF8"/>
  <w15:chartTrackingRefBased/>
  <w15:docId w15:val="{F01E5367-12D6-4F68-A420-D7AB836E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D10"/>
    <w:pPr>
      <w:ind w:left="720"/>
      <w:contextualSpacing/>
    </w:pPr>
  </w:style>
  <w:style w:type="character" w:styleId="Hyperlink">
    <w:name w:val="Hyperlink"/>
    <w:basedOn w:val="DefaultParagraphFont"/>
    <w:uiPriority w:val="99"/>
    <w:unhideWhenUsed/>
    <w:rsid w:val="00365D10"/>
    <w:rPr>
      <w:color w:val="0563C1" w:themeColor="hyperlink"/>
      <w:u w:val="single"/>
    </w:rPr>
  </w:style>
  <w:style w:type="character" w:styleId="UnresolvedMention">
    <w:name w:val="Unresolved Mention"/>
    <w:basedOn w:val="DefaultParagraphFont"/>
    <w:uiPriority w:val="99"/>
    <w:semiHidden/>
    <w:unhideWhenUsed/>
    <w:rsid w:val="00365D10"/>
    <w:rPr>
      <w:color w:val="605E5C"/>
      <w:shd w:val="clear" w:color="auto" w:fill="E1DFDD"/>
    </w:rPr>
  </w:style>
  <w:style w:type="paragraph" w:styleId="NormalWeb">
    <w:name w:val="Normal (Web)"/>
    <w:basedOn w:val="Normal"/>
    <w:uiPriority w:val="99"/>
    <w:unhideWhenUsed/>
    <w:rsid w:val="006F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42B99"/>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46133">
      <w:bodyDiv w:val="1"/>
      <w:marLeft w:val="0"/>
      <w:marRight w:val="0"/>
      <w:marTop w:val="0"/>
      <w:marBottom w:val="0"/>
      <w:divBdr>
        <w:top w:val="none" w:sz="0" w:space="0" w:color="auto"/>
        <w:left w:val="none" w:sz="0" w:space="0" w:color="auto"/>
        <w:bottom w:val="none" w:sz="0" w:space="0" w:color="auto"/>
        <w:right w:val="none" w:sz="0" w:space="0" w:color="auto"/>
      </w:divBdr>
      <w:divsChild>
        <w:div w:id="100686158">
          <w:marLeft w:val="0"/>
          <w:marRight w:val="0"/>
          <w:marTop w:val="0"/>
          <w:marBottom w:val="0"/>
          <w:divBdr>
            <w:top w:val="none" w:sz="0" w:space="0" w:color="auto"/>
            <w:left w:val="none" w:sz="0" w:space="0" w:color="auto"/>
            <w:bottom w:val="none" w:sz="0" w:space="0" w:color="auto"/>
            <w:right w:val="none" w:sz="0" w:space="0" w:color="auto"/>
          </w:divBdr>
          <w:divsChild>
            <w:div w:id="89469255">
              <w:marLeft w:val="0"/>
              <w:marRight w:val="0"/>
              <w:marTop w:val="0"/>
              <w:marBottom w:val="0"/>
              <w:divBdr>
                <w:top w:val="none" w:sz="0" w:space="0" w:color="auto"/>
                <w:left w:val="none" w:sz="0" w:space="0" w:color="auto"/>
                <w:bottom w:val="none" w:sz="0" w:space="0" w:color="auto"/>
                <w:right w:val="none" w:sz="0" w:space="0" w:color="auto"/>
              </w:divBdr>
            </w:div>
            <w:div w:id="641739867">
              <w:marLeft w:val="0"/>
              <w:marRight w:val="0"/>
              <w:marTop w:val="0"/>
              <w:marBottom w:val="0"/>
              <w:divBdr>
                <w:top w:val="none" w:sz="0" w:space="0" w:color="auto"/>
                <w:left w:val="none" w:sz="0" w:space="0" w:color="auto"/>
                <w:bottom w:val="none" w:sz="0" w:space="0" w:color="auto"/>
                <w:right w:val="none" w:sz="0" w:space="0" w:color="auto"/>
              </w:divBdr>
            </w:div>
            <w:div w:id="857347834">
              <w:marLeft w:val="0"/>
              <w:marRight w:val="0"/>
              <w:marTop w:val="0"/>
              <w:marBottom w:val="0"/>
              <w:divBdr>
                <w:top w:val="none" w:sz="0" w:space="0" w:color="auto"/>
                <w:left w:val="none" w:sz="0" w:space="0" w:color="auto"/>
                <w:bottom w:val="none" w:sz="0" w:space="0" w:color="auto"/>
                <w:right w:val="none" w:sz="0" w:space="0" w:color="auto"/>
              </w:divBdr>
            </w:div>
            <w:div w:id="2084791273">
              <w:marLeft w:val="0"/>
              <w:marRight w:val="0"/>
              <w:marTop w:val="0"/>
              <w:marBottom w:val="0"/>
              <w:divBdr>
                <w:top w:val="none" w:sz="0" w:space="0" w:color="auto"/>
                <w:left w:val="none" w:sz="0" w:space="0" w:color="auto"/>
                <w:bottom w:val="none" w:sz="0" w:space="0" w:color="auto"/>
                <w:right w:val="none" w:sz="0" w:space="0" w:color="auto"/>
              </w:divBdr>
            </w:div>
          </w:divsChild>
        </w:div>
        <w:div w:id="1666787312">
          <w:marLeft w:val="0"/>
          <w:marRight w:val="0"/>
          <w:marTop w:val="0"/>
          <w:marBottom w:val="0"/>
          <w:divBdr>
            <w:top w:val="none" w:sz="0" w:space="0" w:color="auto"/>
            <w:left w:val="none" w:sz="0" w:space="0" w:color="auto"/>
            <w:bottom w:val="none" w:sz="0" w:space="0" w:color="auto"/>
            <w:right w:val="none" w:sz="0" w:space="0" w:color="auto"/>
          </w:divBdr>
          <w:divsChild>
            <w:div w:id="11155801">
              <w:marLeft w:val="0"/>
              <w:marRight w:val="0"/>
              <w:marTop w:val="0"/>
              <w:marBottom w:val="0"/>
              <w:divBdr>
                <w:top w:val="none" w:sz="0" w:space="0" w:color="auto"/>
                <w:left w:val="none" w:sz="0" w:space="0" w:color="auto"/>
                <w:bottom w:val="none" w:sz="0" w:space="0" w:color="auto"/>
                <w:right w:val="none" w:sz="0" w:space="0" w:color="auto"/>
              </w:divBdr>
            </w:div>
            <w:div w:id="12388761">
              <w:marLeft w:val="0"/>
              <w:marRight w:val="0"/>
              <w:marTop w:val="0"/>
              <w:marBottom w:val="0"/>
              <w:divBdr>
                <w:top w:val="none" w:sz="0" w:space="0" w:color="auto"/>
                <w:left w:val="none" w:sz="0" w:space="0" w:color="auto"/>
                <w:bottom w:val="none" w:sz="0" w:space="0" w:color="auto"/>
                <w:right w:val="none" w:sz="0" w:space="0" w:color="auto"/>
              </w:divBdr>
            </w:div>
            <w:div w:id="59444357">
              <w:marLeft w:val="0"/>
              <w:marRight w:val="0"/>
              <w:marTop w:val="0"/>
              <w:marBottom w:val="0"/>
              <w:divBdr>
                <w:top w:val="none" w:sz="0" w:space="0" w:color="auto"/>
                <w:left w:val="none" w:sz="0" w:space="0" w:color="auto"/>
                <w:bottom w:val="none" w:sz="0" w:space="0" w:color="auto"/>
                <w:right w:val="none" w:sz="0" w:space="0" w:color="auto"/>
              </w:divBdr>
            </w:div>
            <w:div w:id="97873147">
              <w:marLeft w:val="0"/>
              <w:marRight w:val="0"/>
              <w:marTop w:val="0"/>
              <w:marBottom w:val="0"/>
              <w:divBdr>
                <w:top w:val="none" w:sz="0" w:space="0" w:color="auto"/>
                <w:left w:val="none" w:sz="0" w:space="0" w:color="auto"/>
                <w:bottom w:val="none" w:sz="0" w:space="0" w:color="auto"/>
                <w:right w:val="none" w:sz="0" w:space="0" w:color="auto"/>
              </w:divBdr>
            </w:div>
            <w:div w:id="328021620">
              <w:marLeft w:val="0"/>
              <w:marRight w:val="0"/>
              <w:marTop w:val="0"/>
              <w:marBottom w:val="0"/>
              <w:divBdr>
                <w:top w:val="none" w:sz="0" w:space="0" w:color="auto"/>
                <w:left w:val="none" w:sz="0" w:space="0" w:color="auto"/>
                <w:bottom w:val="none" w:sz="0" w:space="0" w:color="auto"/>
                <w:right w:val="none" w:sz="0" w:space="0" w:color="auto"/>
              </w:divBdr>
            </w:div>
            <w:div w:id="869955491">
              <w:marLeft w:val="0"/>
              <w:marRight w:val="0"/>
              <w:marTop w:val="0"/>
              <w:marBottom w:val="0"/>
              <w:divBdr>
                <w:top w:val="none" w:sz="0" w:space="0" w:color="auto"/>
                <w:left w:val="none" w:sz="0" w:space="0" w:color="auto"/>
                <w:bottom w:val="none" w:sz="0" w:space="0" w:color="auto"/>
                <w:right w:val="none" w:sz="0" w:space="0" w:color="auto"/>
              </w:divBdr>
            </w:div>
            <w:div w:id="991055685">
              <w:marLeft w:val="0"/>
              <w:marRight w:val="0"/>
              <w:marTop w:val="0"/>
              <w:marBottom w:val="0"/>
              <w:divBdr>
                <w:top w:val="none" w:sz="0" w:space="0" w:color="auto"/>
                <w:left w:val="none" w:sz="0" w:space="0" w:color="auto"/>
                <w:bottom w:val="none" w:sz="0" w:space="0" w:color="auto"/>
                <w:right w:val="none" w:sz="0" w:space="0" w:color="auto"/>
              </w:divBdr>
            </w:div>
            <w:div w:id="1125999693">
              <w:marLeft w:val="0"/>
              <w:marRight w:val="0"/>
              <w:marTop w:val="0"/>
              <w:marBottom w:val="0"/>
              <w:divBdr>
                <w:top w:val="none" w:sz="0" w:space="0" w:color="auto"/>
                <w:left w:val="none" w:sz="0" w:space="0" w:color="auto"/>
                <w:bottom w:val="none" w:sz="0" w:space="0" w:color="auto"/>
                <w:right w:val="none" w:sz="0" w:space="0" w:color="auto"/>
              </w:divBdr>
            </w:div>
            <w:div w:id="1165901983">
              <w:marLeft w:val="0"/>
              <w:marRight w:val="0"/>
              <w:marTop w:val="0"/>
              <w:marBottom w:val="0"/>
              <w:divBdr>
                <w:top w:val="none" w:sz="0" w:space="0" w:color="auto"/>
                <w:left w:val="none" w:sz="0" w:space="0" w:color="auto"/>
                <w:bottom w:val="none" w:sz="0" w:space="0" w:color="auto"/>
                <w:right w:val="none" w:sz="0" w:space="0" w:color="auto"/>
              </w:divBdr>
            </w:div>
            <w:div w:id="1189030501">
              <w:marLeft w:val="0"/>
              <w:marRight w:val="0"/>
              <w:marTop w:val="0"/>
              <w:marBottom w:val="0"/>
              <w:divBdr>
                <w:top w:val="none" w:sz="0" w:space="0" w:color="auto"/>
                <w:left w:val="none" w:sz="0" w:space="0" w:color="auto"/>
                <w:bottom w:val="none" w:sz="0" w:space="0" w:color="auto"/>
                <w:right w:val="none" w:sz="0" w:space="0" w:color="auto"/>
              </w:divBdr>
            </w:div>
            <w:div w:id="1286038444">
              <w:marLeft w:val="0"/>
              <w:marRight w:val="0"/>
              <w:marTop w:val="0"/>
              <w:marBottom w:val="0"/>
              <w:divBdr>
                <w:top w:val="none" w:sz="0" w:space="0" w:color="auto"/>
                <w:left w:val="none" w:sz="0" w:space="0" w:color="auto"/>
                <w:bottom w:val="none" w:sz="0" w:space="0" w:color="auto"/>
                <w:right w:val="none" w:sz="0" w:space="0" w:color="auto"/>
              </w:divBdr>
            </w:div>
            <w:div w:id="1363674682">
              <w:marLeft w:val="0"/>
              <w:marRight w:val="0"/>
              <w:marTop w:val="0"/>
              <w:marBottom w:val="0"/>
              <w:divBdr>
                <w:top w:val="none" w:sz="0" w:space="0" w:color="auto"/>
                <w:left w:val="none" w:sz="0" w:space="0" w:color="auto"/>
                <w:bottom w:val="none" w:sz="0" w:space="0" w:color="auto"/>
                <w:right w:val="none" w:sz="0" w:space="0" w:color="auto"/>
              </w:divBdr>
            </w:div>
            <w:div w:id="1568806784">
              <w:marLeft w:val="0"/>
              <w:marRight w:val="0"/>
              <w:marTop w:val="0"/>
              <w:marBottom w:val="0"/>
              <w:divBdr>
                <w:top w:val="none" w:sz="0" w:space="0" w:color="auto"/>
                <w:left w:val="none" w:sz="0" w:space="0" w:color="auto"/>
                <w:bottom w:val="none" w:sz="0" w:space="0" w:color="auto"/>
                <w:right w:val="none" w:sz="0" w:space="0" w:color="auto"/>
              </w:divBdr>
            </w:div>
            <w:div w:id="1663698484">
              <w:marLeft w:val="0"/>
              <w:marRight w:val="0"/>
              <w:marTop w:val="0"/>
              <w:marBottom w:val="0"/>
              <w:divBdr>
                <w:top w:val="none" w:sz="0" w:space="0" w:color="auto"/>
                <w:left w:val="none" w:sz="0" w:space="0" w:color="auto"/>
                <w:bottom w:val="none" w:sz="0" w:space="0" w:color="auto"/>
                <w:right w:val="none" w:sz="0" w:space="0" w:color="auto"/>
              </w:divBdr>
            </w:div>
            <w:div w:id="1697073139">
              <w:marLeft w:val="0"/>
              <w:marRight w:val="0"/>
              <w:marTop w:val="0"/>
              <w:marBottom w:val="0"/>
              <w:divBdr>
                <w:top w:val="none" w:sz="0" w:space="0" w:color="auto"/>
                <w:left w:val="none" w:sz="0" w:space="0" w:color="auto"/>
                <w:bottom w:val="none" w:sz="0" w:space="0" w:color="auto"/>
                <w:right w:val="none" w:sz="0" w:space="0" w:color="auto"/>
              </w:divBdr>
            </w:div>
            <w:div w:id="1788891851">
              <w:marLeft w:val="0"/>
              <w:marRight w:val="0"/>
              <w:marTop w:val="0"/>
              <w:marBottom w:val="0"/>
              <w:divBdr>
                <w:top w:val="none" w:sz="0" w:space="0" w:color="auto"/>
                <w:left w:val="none" w:sz="0" w:space="0" w:color="auto"/>
                <w:bottom w:val="none" w:sz="0" w:space="0" w:color="auto"/>
                <w:right w:val="none" w:sz="0" w:space="0" w:color="auto"/>
              </w:divBdr>
            </w:div>
            <w:div w:id="1807695134">
              <w:marLeft w:val="0"/>
              <w:marRight w:val="0"/>
              <w:marTop w:val="0"/>
              <w:marBottom w:val="0"/>
              <w:divBdr>
                <w:top w:val="none" w:sz="0" w:space="0" w:color="auto"/>
                <w:left w:val="none" w:sz="0" w:space="0" w:color="auto"/>
                <w:bottom w:val="none" w:sz="0" w:space="0" w:color="auto"/>
                <w:right w:val="none" w:sz="0" w:space="0" w:color="auto"/>
              </w:divBdr>
            </w:div>
            <w:div w:id="20373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us@nt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bddf098-5b7b-4174-be58-8fddabdc0177">TRUST-1013635751-29662</_dlc_DocId>
    <_dlc_DocIdUrl xmlns="5bddf098-5b7b-4174-be58-8fddabdc0177">
      <Url>https://nationaltrustscot.sharepoint.com/sites/DataProtectionTeam/_layouts/15/DocIdRedir.aspx?ID=TRUST-1013635751-29662</Url>
      <Description>TRUST-1013635751-29662</Description>
    </_dlc_DocIdUrl>
    <TaxCatchAll xmlns="5bddf098-5b7b-4174-be58-8fddabdc0177" xsi:nil="true"/>
    <lcf76f155ced4ddcb4097134ff3c332f xmlns="c33700ad-cba0-4a27-a8e4-7691a6d469bd">
      <Terms xmlns="http://schemas.microsoft.com/office/infopath/2007/PartnerControls"/>
    </lcf76f155ced4ddcb4097134ff3c332f>
    <Tag xmlns="c33700ad-cba0-4a27-a8e4-7691a6d469b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B25CE65B4799458A67127D33136FE2" ma:contentTypeVersion="19" ma:contentTypeDescription="Create a new document." ma:contentTypeScope="" ma:versionID="737d5bb169dada85f1e8562e3f591a8d">
  <xsd:schema xmlns:xsd="http://www.w3.org/2001/XMLSchema" xmlns:xs="http://www.w3.org/2001/XMLSchema" xmlns:p="http://schemas.microsoft.com/office/2006/metadata/properties" xmlns:ns1="http://schemas.microsoft.com/sharepoint/v3" xmlns:ns2="5bddf098-5b7b-4174-be58-8fddabdc0177" xmlns:ns3="c33700ad-cba0-4a27-a8e4-7691a6d469bd" targetNamespace="http://schemas.microsoft.com/office/2006/metadata/properties" ma:root="true" ma:fieldsID="77c9450c89e230cf855915075c479bf6" ns1:_="" ns2:_="" ns3:_="">
    <xsd:import namespace="http://schemas.microsoft.com/sharepoint/v3"/>
    <xsd:import namespace="5bddf098-5b7b-4174-be58-8fddabdc0177"/>
    <xsd:import namespace="c33700ad-cba0-4a27-a8e4-7691a6d469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df098-5b7b-4174-be58-8fddabdc01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498c243-c6e7-4590-aaa0-0a87363b74d0}" ma:internalName="TaxCatchAll" ma:showField="CatchAllData" ma:web="5bddf098-5b7b-4174-be58-8fddabdc01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3700ad-cba0-4a27-a8e4-7691a6d469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Tag" ma:index="26" nillable="true" ma:displayName="Tag" ma:format="Dropdown" ma:internalName="Tag">
      <xsd:simpleType>
        <xsd:restriction base="dms:Choice">
          <xsd:enumeration value="Out of scope"/>
          <xsd:enumeration value="In scope"/>
          <xsd:enumeration value="First pass"/>
          <xsd:enumeration value="Not reda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63A01-7EB4-4AEB-AB86-53E8B44DDA26}">
  <ds:schemaRefs>
    <ds:schemaRef ds:uri="http://schemas.microsoft.com/sharepoint/v3/contenttype/forms"/>
  </ds:schemaRefs>
</ds:datastoreItem>
</file>

<file path=customXml/itemProps2.xml><?xml version="1.0" encoding="utf-8"?>
<ds:datastoreItem xmlns:ds="http://schemas.openxmlformats.org/officeDocument/2006/customXml" ds:itemID="{1DE06296-B2E8-4CBA-8C0C-043778EEF737}">
  <ds:schemaRefs>
    <ds:schemaRef ds:uri="http://schemas.microsoft.com/office/2006/metadata/properties"/>
    <ds:schemaRef ds:uri="http://schemas.microsoft.com/office/infopath/2007/PartnerControls"/>
    <ds:schemaRef ds:uri="http://schemas.microsoft.com/sharepoint/v3"/>
    <ds:schemaRef ds:uri="5bddf098-5b7b-4174-be58-8fddabdc0177"/>
    <ds:schemaRef ds:uri="c33700ad-cba0-4a27-a8e4-7691a6d469bd"/>
  </ds:schemaRefs>
</ds:datastoreItem>
</file>

<file path=customXml/itemProps3.xml><?xml version="1.0" encoding="utf-8"?>
<ds:datastoreItem xmlns:ds="http://schemas.openxmlformats.org/officeDocument/2006/customXml" ds:itemID="{E188358D-DD87-4F88-94CB-1F8793D494CE}">
  <ds:schemaRefs>
    <ds:schemaRef ds:uri="http://schemas.microsoft.com/sharepoint/events"/>
  </ds:schemaRefs>
</ds:datastoreItem>
</file>

<file path=customXml/itemProps4.xml><?xml version="1.0" encoding="utf-8"?>
<ds:datastoreItem xmlns:ds="http://schemas.openxmlformats.org/officeDocument/2006/customXml" ds:itemID="{B24FD721-3753-4418-A4A3-44B2B345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ddf098-5b7b-4174-be58-8fddabdc0177"/>
    <ds:schemaRef ds:uri="c33700ad-cba0-4a27-a8e4-7691a6d4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5476</Characters>
  <Application>Microsoft Office Word</Application>
  <DocSecurity>0</DocSecurity>
  <Lines>116</Lines>
  <Paragraphs>85</Paragraphs>
  <ScaleCrop>false</ScaleCrop>
  <Company>National Trust for Scotland</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Kostroman</dc:creator>
  <cp:keywords/>
  <dc:description/>
  <cp:lastModifiedBy>Lewis Simpson</cp:lastModifiedBy>
  <cp:revision>10</cp:revision>
  <dcterms:created xsi:type="dcterms:W3CDTF">2026-04-30T11:25:00Z</dcterms:created>
  <dcterms:modified xsi:type="dcterms:W3CDTF">2026-05-26T13:08:00Z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0x01010094B25CE65B4799458A67127D33136FE2</vt:lpwstr>
  </property>
  <property fmtid="{D5CDD505-2E9C-101B-9397-08002B2CF9AE}" pid="3" name="_dlc_DocIdItemGuid">
    <vt:lpwstr>9da5b1fe-ae8e-4bf6-9ff6-d6d17bfc44c6</vt:lpwstr>
  </property>
  <property fmtid="{D5CDD505-2E9C-101B-9397-08002B2CF9AE}" pid="4" name="MediaServiceImageTags">
    <vt:lpwstr/>
  </property>
</Properties>
</file>